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C000E" w14:textId="77777777" w:rsidR="005E1767" w:rsidRPr="000E3F41" w:rsidRDefault="005E1767" w:rsidP="00194CFA">
      <w:pPr>
        <w:pStyle w:val="NoSpacing"/>
        <w:ind w:firstLine="720"/>
        <w:jc w:val="both"/>
        <w:rPr>
          <w:sz w:val="24"/>
          <w:szCs w:val="24"/>
          <w:lang w:val="mn-MN"/>
        </w:rPr>
      </w:pPr>
    </w:p>
    <w:p w14:paraId="239CC73C" w14:textId="77777777" w:rsidR="00EA7B8E" w:rsidRPr="000E3F41" w:rsidRDefault="00EA7B8E" w:rsidP="007B4E1E">
      <w:pPr>
        <w:jc w:val="right"/>
        <w:rPr>
          <w:iCs/>
          <w:sz w:val="24"/>
          <w:szCs w:val="24"/>
          <w:lang w:val="mn-MN"/>
        </w:rPr>
      </w:pPr>
    </w:p>
    <w:p w14:paraId="0A10E77B" w14:textId="4B3DF996" w:rsidR="007B4E1E" w:rsidRPr="000E3F41" w:rsidRDefault="007B4E1E" w:rsidP="007B4E1E">
      <w:pPr>
        <w:jc w:val="right"/>
        <w:rPr>
          <w:iCs/>
          <w:sz w:val="24"/>
          <w:szCs w:val="24"/>
          <w:lang w:val="mn-MN"/>
        </w:rPr>
      </w:pPr>
      <w:r w:rsidRPr="000E3F41">
        <w:rPr>
          <w:iCs/>
          <w:sz w:val="24"/>
          <w:szCs w:val="24"/>
          <w:lang w:val="mn-MN"/>
        </w:rPr>
        <w:t xml:space="preserve">Төсөл </w:t>
      </w:r>
    </w:p>
    <w:p w14:paraId="458D1F71" w14:textId="77777777" w:rsidR="007B4E1E" w:rsidRPr="000E3F41" w:rsidRDefault="007B4E1E" w:rsidP="007B4E1E">
      <w:pPr>
        <w:jc w:val="right"/>
        <w:rPr>
          <w:iCs/>
          <w:sz w:val="24"/>
          <w:szCs w:val="24"/>
          <w:u w:val="single"/>
          <w:lang w:val="mn-MN"/>
        </w:rPr>
      </w:pPr>
    </w:p>
    <w:p w14:paraId="51FC1003" w14:textId="77777777" w:rsidR="007B4E1E" w:rsidRPr="000E3F41" w:rsidRDefault="007B4E1E" w:rsidP="007B4E1E">
      <w:pPr>
        <w:jc w:val="right"/>
        <w:rPr>
          <w:sz w:val="24"/>
          <w:szCs w:val="24"/>
          <w:lang w:val="mn-MN"/>
        </w:rPr>
      </w:pPr>
    </w:p>
    <w:p w14:paraId="4DFF1463" w14:textId="77777777" w:rsidR="007B4E1E" w:rsidRPr="000E3F41" w:rsidRDefault="007B4E1E" w:rsidP="007B4E1E">
      <w:pPr>
        <w:jc w:val="center"/>
        <w:rPr>
          <w:sz w:val="24"/>
          <w:szCs w:val="24"/>
          <w:lang w:val="mn-MN"/>
        </w:rPr>
      </w:pPr>
      <w:r w:rsidRPr="000E3F41">
        <w:rPr>
          <w:sz w:val="24"/>
          <w:szCs w:val="24"/>
          <w:lang w:val="mn-MN"/>
        </w:rPr>
        <w:t>МОНГОЛ УЛСЫН ХУУЛЬ</w:t>
      </w:r>
    </w:p>
    <w:p w14:paraId="4DBDF6E0" w14:textId="77777777" w:rsidR="007B4E1E" w:rsidRPr="000E3F41" w:rsidRDefault="007B4E1E" w:rsidP="007B4E1E">
      <w:pPr>
        <w:jc w:val="center"/>
        <w:rPr>
          <w:sz w:val="24"/>
          <w:szCs w:val="24"/>
          <w:lang w:val="mn-MN"/>
        </w:rPr>
      </w:pPr>
    </w:p>
    <w:p w14:paraId="0BB4D235" w14:textId="77777777" w:rsidR="007B4E1E" w:rsidRPr="000E3F41" w:rsidRDefault="007B4E1E" w:rsidP="007B4E1E">
      <w:pPr>
        <w:rPr>
          <w:sz w:val="24"/>
          <w:szCs w:val="24"/>
          <w:lang w:val="mn-MN"/>
        </w:rPr>
      </w:pPr>
      <w:r w:rsidRPr="000E3F41">
        <w:rPr>
          <w:sz w:val="24"/>
          <w:szCs w:val="24"/>
          <w:lang w:val="mn-MN"/>
        </w:rPr>
        <w:t xml:space="preserve">2024 оны … дугаар                                                                                  Улаанбаатар </w:t>
      </w:r>
    </w:p>
    <w:p w14:paraId="32F10522" w14:textId="77777777" w:rsidR="007B4E1E" w:rsidRPr="000E3F41" w:rsidRDefault="007B4E1E" w:rsidP="007B4E1E">
      <w:pPr>
        <w:rPr>
          <w:sz w:val="24"/>
          <w:szCs w:val="24"/>
          <w:lang w:val="mn-MN"/>
        </w:rPr>
      </w:pPr>
      <w:r w:rsidRPr="000E3F41">
        <w:rPr>
          <w:sz w:val="24"/>
          <w:szCs w:val="24"/>
          <w:lang w:val="mn-MN"/>
        </w:rPr>
        <w:t>сарын … -ны өдөр                                                                                            хот</w:t>
      </w:r>
    </w:p>
    <w:p w14:paraId="635EC6EF" w14:textId="77777777" w:rsidR="007B4E1E" w:rsidRPr="000E3F41" w:rsidRDefault="007B4E1E" w:rsidP="007B4E1E">
      <w:pPr>
        <w:pStyle w:val="NoSpacing"/>
        <w:ind w:firstLine="720"/>
        <w:jc w:val="both"/>
        <w:rPr>
          <w:sz w:val="24"/>
          <w:szCs w:val="24"/>
          <w:lang w:val="mn-MN"/>
        </w:rPr>
      </w:pPr>
    </w:p>
    <w:p w14:paraId="4602BA02" w14:textId="77777777" w:rsidR="007B4E1E" w:rsidRPr="000E3F41" w:rsidRDefault="007B4E1E" w:rsidP="007B4E1E">
      <w:pPr>
        <w:pStyle w:val="NoSpacing"/>
        <w:ind w:firstLine="720"/>
        <w:jc w:val="both"/>
        <w:rPr>
          <w:sz w:val="24"/>
          <w:szCs w:val="24"/>
          <w:lang w:val="mn-MN"/>
        </w:rPr>
      </w:pPr>
    </w:p>
    <w:p w14:paraId="3C443BD0" w14:textId="77777777" w:rsidR="00BF3D69" w:rsidRPr="000E3F41" w:rsidRDefault="00BF3D69" w:rsidP="00BF02BE">
      <w:pPr>
        <w:widowControl/>
        <w:shd w:val="clear" w:color="auto" w:fill="FFFFFF"/>
        <w:autoSpaceDE/>
        <w:autoSpaceDN/>
        <w:spacing w:line="330" w:lineRule="atLeast"/>
        <w:jc w:val="center"/>
        <w:rPr>
          <w:rFonts w:eastAsia="Times New Roman"/>
          <w:caps/>
          <w:sz w:val="24"/>
          <w:szCs w:val="24"/>
          <w:lang w:val="mn-MN"/>
        </w:rPr>
      </w:pPr>
    </w:p>
    <w:p w14:paraId="78B4A45F" w14:textId="4791B7C8" w:rsidR="00BF02BE" w:rsidRPr="000E3F41" w:rsidRDefault="00BF02BE" w:rsidP="00BF02BE">
      <w:pPr>
        <w:widowControl/>
        <w:shd w:val="clear" w:color="auto" w:fill="FFFFFF"/>
        <w:autoSpaceDE/>
        <w:autoSpaceDN/>
        <w:spacing w:line="330" w:lineRule="atLeast"/>
        <w:jc w:val="center"/>
        <w:rPr>
          <w:rFonts w:eastAsia="Times New Roman"/>
          <w:caps/>
          <w:sz w:val="24"/>
          <w:szCs w:val="24"/>
          <w:lang w:val="mn-MN"/>
        </w:rPr>
      </w:pPr>
      <w:r w:rsidRPr="000E3F41">
        <w:rPr>
          <w:rFonts w:eastAsia="Times New Roman"/>
          <w:caps/>
          <w:sz w:val="24"/>
          <w:szCs w:val="24"/>
          <w:lang w:val="mn-MN"/>
        </w:rPr>
        <w:t>ХӨРӨНГӨ ОРУУЛАЛТЫН ТУХАЙ ХУУЛЬД НЭМЭЛТ ОРУУЛАХ</w:t>
      </w:r>
      <w:r w:rsidR="00BF3D69" w:rsidRPr="000E3F41">
        <w:rPr>
          <w:rFonts w:eastAsia="Times New Roman"/>
          <w:caps/>
          <w:sz w:val="24"/>
          <w:szCs w:val="24"/>
          <w:lang w:val="mn-MN"/>
        </w:rPr>
        <w:t xml:space="preserve"> </w:t>
      </w:r>
      <w:r w:rsidRPr="000E3F41">
        <w:rPr>
          <w:rFonts w:eastAsia="Times New Roman"/>
          <w:caps/>
          <w:sz w:val="24"/>
          <w:szCs w:val="24"/>
          <w:lang w:val="mn-MN"/>
        </w:rPr>
        <w:t>ТУХАЙ</w:t>
      </w:r>
    </w:p>
    <w:p w14:paraId="4512BBF5" w14:textId="77777777" w:rsidR="00BF02BE" w:rsidRPr="000E3F41" w:rsidRDefault="00BF02BE" w:rsidP="00BF02BE">
      <w:pPr>
        <w:widowControl/>
        <w:shd w:val="clear" w:color="auto" w:fill="FFFFFF"/>
        <w:autoSpaceDE/>
        <w:autoSpaceDN/>
        <w:spacing w:line="330" w:lineRule="atLeast"/>
        <w:jc w:val="center"/>
        <w:rPr>
          <w:rFonts w:eastAsia="Times New Roman"/>
          <w:caps/>
          <w:sz w:val="24"/>
          <w:szCs w:val="24"/>
          <w:lang w:val="mn-MN"/>
        </w:rPr>
      </w:pPr>
    </w:p>
    <w:p w14:paraId="7AC1921F" w14:textId="63B3855D" w:rsidR="00BF02BE" w:rsidRPr="000E3F41" w:rsidRDefault="00BF02BE" w:rsidP="00BF02BE">
      <w:pPr>
        <w:pStyle w:val="NoSpacing"/>
        <w:ind w:firstLine="720"/>
        <w:jc w:val="both"/>
        <w:rPr>
          <w:sz w:val="24"/>
          <w:szCs w:val="24"/>
          <w:lang w:val="mn-MN"/>
        </w:rPr>
      </w:pPr>
      <w:r w:rsidRPr="000E3F41">
        <w:rPr>
          <w:sz w:val="24"/>
          <w:szCs w:val="24"/>
          <w:lang w:val="mn-MN"/>
        </w:rPr>
        <w:t>1 дүгээр зүйл.Хөрөнгө оруулалтын тухай хуулийн тухай хуулийн 20 дугаар зүйлд доор дурдсан агуулгатай хэсэг нэмсүгэй:</w:t>
      </w:r>
    </w:p>
    <w:p w14:paraId="6F0FB395" w14:textId="77777777" w:rsidR="00BF02BE" w:rsidRPr="000E3F41" w:rsidRDefault="00BF02BE" w:rsidP="00BF02BE">
      <w:pPr>
        <w:pStyle w:val="NoSpacing"/>
        <w:ind w:firstLine="720"/>
        <w:jc w:val="both"/>
        <w:rPr>
          <w:sz w:val="24"/>
          <w:szCs w:val="24"/>
          <w:lang w:val="mn-MN"/>
        </w:rPr>
      </w:pPr>
    </w:p>
    <w:p w14:paraId="486952F0" w14:textId="6BC02C1A" w:rsidR="00BF02BE" w:rsidRPr="000E3F41" w:rsidRDefault="00BF02BE" w:rsidP="00BF02BE">
      <w:pPr>
        <w:pStyle w:val="NoSpacing"/>
        <w:ind w:left="720" w:firstLine="720"/>
        <w:jc w:val="both"/>
        <w:rPr>
          <w:sz w:val="24"/>
          <w:szCs w:val="24"/>
          <w:lang w:val="mn-MN"/>
        </w:rPr>
      </w:pPr>
      <w:r w:rsidRPr="000E3F41">
        <w:rPr>
          <w:sz w:val="24"/>
          <w:szCs w:val="24"/>
          <w:lang w:val="mn-MN"/>
        </w:rPr>
        <w:t>1/20.8 дахь хэсэг:</w:t>
      </w:r>
    </w:p>
    <w:p w14:paraId="0B9FAC1D" w14:textId="77777777" w:rsidR="00BF02BE" w:rsidRPr="000E3F41" w:rsidRDefault="00BF02BE" w:rsidP="00BF02BE">
      <w:pPr>
        <w:pStyle w:val="NoSpacing"/>
        <w:jc w:val="both"/>
        <w:rPr>
          <w:sz w:val="24"/>
          <w:szCs w:val="24"/>
          <w:shd w:val="clear" w:color="auto" w:fill="FFFFFF"/>
          <w:lang w:val="mn-MN"/>
        </w:rPr>
      </w:pPr>
    </w:p>
    <w:p w14:paraId="7AAEB560" w14:textId="677DD964" w:rsidR="00BF02BE" w:rsidRPr="000E3F41" w:rsidRDefault="00BF02BE" w:rsidP="00BF02BE">
      <w:pPr>
        <w:pStyle w:val="NoSpacing"/>
        <w:ind w:firstLine="720"/>
        <w:jc w:val="both"/>
        <w:rPr>
          <w:sz w:val="24"/>
          <w:szCs w:val="24"/>
          <w:lang w:val="mn-MN"/>
        </w:rPr>
      </w:pPr>
      <w:r w:rsidRPr="000E3F41">
        <w:rPr>
          <w:sz w:val="24"/>
          <w:szCs w:val="24"/>
          <w:lang w:val="mn-MN"/>
        </w:rPr>
        <w:t>"20.8.</w:t>
      </w:r>
      <w:r w:rsidR="003560EC" w:rsidRPr="000E3F41">
        <w:rPr>
          <w:sz w:val="24"/>
          <w:szCs w:val="24"/>
          <w:lang w:val="mn-MN"/>
        </w:rPr>
        <w:t xml:space="preserve">Шинэ </w:t>
      </w:r>
      <w:proofErr w:type="spellStart"/>
      <w:r w:rsidR="003560EC" w:rsidRPr="000E3F41">
        <w:rPr>
          <w:sz w:val="24"/>
          <w:szCs w:val="24"/>
          <w:lang w:val="mn-MN"/>
        </w:rPr>
        <w:t>Хархорум</w:t>
      </w:r>
      <w:proofErr w:type="spellEnd"/>
      <w:r w:rsidR="003560EC" w:rsidRPr="000E3F41">
        <w:rPr>
          <w:sz w:val="24"/>
          <w:szCs w:val="24"/>
          <w:lang w:val="mn-MN"/>
        </w:rPr>
        <w:t xml:space="preserve"> хотын бүтээн байгуулалтыг дэмжих тухай хуулийн 9 дүгээр зүйлд заасны дагуу 300 тэрбум төгрөгөөс дээш хэмжээний хөрөнгө оруулалт хийх хөрөнгө оруулагчтай түүний гаргасан хүсэлтийн дагуу үйл ажиллагаа явуулах орчныг нь тогтвортой байлгах зорилгоор хөрөнгө оруулалтын гэрээг Засгийн газрын эрх олгосноор Шинэ </w:t>
      </w:r>
      <w:proofErr w:type="spellStart"/>
      <w:r w:rsidR="003560EC" w:rsidRPr="000E3F41">
        <w:rPr>
          <w:sz w:val="24"/>
          <w:szCs w:val="24"/>
          <w:lang w:val="mn-MN"/>
        </w:rPr>
        <w:t>Хархорум</w:t>
      </w:r>
      <w:proofErr w:type="spellEnd"/>
      <w:r w:rsidR="003560EC" w:rsidRPr="000E3F41">
        <w:rPr>
          <w:sz w:val="24"/>
          <w:szCs w:val="24"/>
          <w:lang w:val="mn-MN"/>
        </w:rPr>
        <w:t xml:space="preserve"> хотын Шинэ </w:t>
      </w:r>
      <w:proofErr w:type="spellStart"/>
      <w:r w:rsidR="003560EC" w:rsidRPr="000E3F41">
        <w:rPr>
          <w:sz w:val="24"/>
          <w:szCs w:val="24"/>
          <w:lang w:val="mn-MN"/>
        </w:rPr>
        <w:t>Хархорум</w:t>
      </w:r>
      <w:proofErr w:type="spellEnd"/>
      <w:r w:rsidR="003560EC" w:rsidRPr="000E3F41">
        <w:rPr>
          <w:sz w:val="24"/>
          <w:szCs w:val="24"/>
          <w:lang w:val="mn-MN"/>
        </w:rPr>
        <w:t xml:space="preserve"> хотын хөгжлийн корпорац хөрөнгө оруулалтын гэрээ байгуулна</w:t>
      </w:r>
    </w:p>
    <w:p w14:paraId="1B711B50" w14:textId="77777777" w:rsidR="00BF02BE" w:rsidRPr="000E3F41" w:rsidRDefault="00BF02BE" w:rsidP="00BF02BE">
      <w:pPr>
        <w:pStyle w:val="NoSpacing"/>
        <w:ind w:firstLine="720"/>
        <w:jc w:val="both"/>
        <w:rPr>
          <w:sz w:val="24"/>
          <w:szCs w:val="24"/>
          <w:lang w:val="mn-MN"/>
        </w:rPr>
      </w:pPr>
    </w:p>
    <w:p w14:paraId="5D319438" w14:textId="5C9EF0E4" w:rsidR="00BF02BE" w:rsidRPr="000E3F41" w:rsidRDefault="00BF02BE" w:rsidP="00BF02BE">
      <w:pPr>
        <w:pStyle w:val="NoSpacing"/>
        <w:ind w:firstLine="720"/>
        <w:jc w:val="both"/>
        <w:rPr>
          <w:sz w:val="24"/>
          <w:szCs w:val="24"/>
          <w:lang w:val="mn-MN"/>
        </w:rPr>
      </w:pPr>
      <w:r w:rsidRPr="000E3F41">
        <w:rPr>
          <w:sz w:val="24"/>
          <w:szCs w:val="24"/>
          <w:lang w:val="mn-MN"/>
        </w:rPr>
        <w:t xml:space="preserve">2 дугаар зүйл.Энэ хуулийг </w:t>
      </w:r>
      <w:r w:rsidR="00742731" w:rsidRPr="000E3F41">
        <w:rPr>
          <w:sz w:val="24"/>
          <w:szCs w:val="24"/>
          <w:lang w:val="mn-MN"/>
        </w:rPr>
        <w:t xml:space="preserve">Шинэ </w:t>
      </w:r>
      <w:proofErr w:type="spellStart"/>
      <w:r w:rsidRPr="000E3F41">
        <w:rPr>
          <w:sz w:val="24"/>
          <w:szCs w:val="24"/>
          <w:lang w:val="mn-MN"/>
        </w:rPr>
        <w:t>Хархорум</w:t>
      </w:r>
      <w:proofErr w:type="spellEnd"/>
      <w:r w:rsidRPr="000E3F41">
        <w:rPr>
          <w:sz w:val="24"/>
          <w:szCs w:val="24"/>
          <w:lang w:val="mn-MN"/>
        </w:rPr>
        <w:t xml:space="preserve"> хотын </w:t>
      </w:r>
      <w:r w:rsidR="00A73DD6" w:rsidRPr="000E3F41">
        <w:rPr>
          <w:sz w:val="24"/>
          <w:szCs w:val="24"/>
          <w:lang w:val="mn-MN"/>
        </w:rPr>
        <w:t xml:space="preserve">бүтээн байгуулалтыг дэмжих </w:t>
      </w:r>
      <w:r w:rsidRPr="000E3F41">
        <w:rPr>
          <w:sz w:val="24"/>
          <w:szCs w:val="24"/>
          <w:lang w:val="mn-MN"/>
        </w:rPr>
        <w:t>тухай хууль хүчин төгөлдөр болсон өдрөөс эхлэн дагаж мөрдөнө.</w:t>
      </w:r>
    </w:p>
    <w:p w14:paraId="520FFF1C" w14:textId="77777777" w:rsidR="00BF02BE" w:rsidRPr="000E3F41" w:rsidRDefault="00BF02BE" w:rsidP="00BF02BE">
      <w:pPr>
        <w:widowControl/>
        <w:autoSpaceDE/>
        <w:autoSpaceDN/>
        <w:jc w:val="both"/>
        <w:rPr>
          <w:rFonts w:eastAsia="Times New Roman"/>
          <w:sz w:val="24"/>
          <w:szCs w:val="24"/>
          <w:lang w:val="mn-MN"/>
        </w:rPr>
      </w:pPr>
    </w:p>
    <w:p w14:paraId="4ABABC0C" w14:textId="77777777" w:rsidR="00BF02BE" w:rsidRPr="000E3F41" w:rsidRDefault="00BF02BE" w:rsidP="00BF02BE">
      <w:pPr>
        <w:pStyle w:val="NoSpacing"/>
        <w:jc w:val="both"/>
        <w:rPr>
          <w:sz w:val="24"/>
          <w:szCs w:val="24"/>
          <w:lang w:val="mn-MN"/>
        </w:rPr>
      </w:pPr>
    </w:p>
    <w:p w14:paraId="42E3D823" w14:textId="77777777" w:rsidR="00BF3D69" w:rsidRPr="000E3F41" w:rsidRDefault="00BF3D69" w:rsidP="00BF3D69">
      <w:pPr>
        <w:pStyle w:val="NoSpacing"/>
        <w:jc w:val="center"/>
        <w:rPr>
          <w:sz w:val="24"/>
          <w:szCs w:val="24"/>
          <w:lang w:val="mn-MN"/>
        </w:rPr>
      </w:pPr>
    </w:p>
    <w:p w14:paraId="0253F843" w14:textId="77777777" w:rsidR="00BF3D69" w:rsidRPr="000E3F41" w:rsidRDefault="00BF3D69" w:rsidP="00BF3D69">
      <w:pPr>
        <w:pStyle w:val="NoSpacing"/>
        <w:jc w:val="center"/>
        <w:rPr>
          <w:sz w:val="24"/>
          <w:szCs w:val="24"/>
          <w:lang w:val="mn-MN"/>
        </w:rPr>
      </w:pPr>
    </w:p>
    <w:p w14:paraId="449D82B1" w14:textId="39E787DD" w:rsidR="00E713BF" w:rsidRPr="000E3F41" w:rsidRDefault="00BF3D69" w:rsidP="00BF3D69">
      <w:pPr>
        <w:pStyle w:val="NoSpacing"/>
        <w:jc w:val="center"/>
        <w:rPr>
          <w:sz w:val="24"/>
          <w:szCs w:val="24"/>
          <w:lang w:val="mn-MN"/>
        </w:rPr>
      </w:pPr>
      <w:r w:rsidRPr="000E3F41">
        <w:rPr>
          <w:sz w:val="24"/>
          <w:szCs w:val="24"/>
          <w:lang w:val="mn-MN"/>
        </w:rPr>
        <w:t>ГАРЫН ҮСЭГ</w:t>
      </w:r>
    </w:p>
    <w:p w14:paraId="1A156E93" w14:textId="77777777" w:rsidR="00BF3D69" w:rsidRPr="000E3F41" w:rsidRDefault="00BF3D69" w:rsidP="00BF3D69">
      <w:pPr>
        <w:pStyle w:val="NoSpacing"/>
        <w:jc w:val="center"/>
        <w:rPr>
          <w:sz w:val="24"/>
          <w:szCs w:val="24"/>
          <w:lang w:val="mn-MN"/>
        </w:rPr>
      </w:pPr>
    </w:p>
    <w:p w14:paraId="7E0412D0" w14:textId="77777777" w:rsidR="00BF3D69" w:rsidRPr="000E3F41" w:rsidRDefault="00BF3D69" w:rsidP="00BF3D69">
      <w:pPr>
        <w:pStyle w:val="NoSpacing"/>
        <w:jc w:val="center"/>
        <w:rPr>
          <w:sz w:val="24"/>
          <w:szCs w:val="24"/>
          <w:lang w:val="mn-MN"/>
        </w:rPr>
      </w:pPr>
    </w:p>
    <w:p w14:paraId="66427255" w14:textId="77777777" w:rsidR="00BF3D69" w:rsidRPr="000E3F41" w:rsidRDefault="00BF3D69" w:rsidP="00BF3D69">
      <w:pPr>
        <w:pStyle w:val="NoSpacing"/>
        <w:jc w:val="center"/>
        <w:rPr>
          <w:sz w:val="24"/>
          <w:szCs w:val="24"/>
          <w:lang w:val="mn-MN"/>
        </w:rPr>
      </w:pPr>
    </w:p>
    <w:p w14:paraId="2B882568" w14:textId="77777777" w:rsidR="00BF3D69" w:rsidRPr="000E3F41" w:rsidRDefault="00BF3D69" w:rsidP="00BF3D69">
      <w:pPr>
        <w:pStyle w:val="NoSpacing"/>
        <w:jc w:val="center"/>
        <w:rPr>
          <w:sz w:val="24"/>
          <w:szCs w:val="24"/>
          <w:lang w:val="mn-MN"/>
        </w:rPr>
      </w:pPr>
    </w:p>
    <w:p w14:paraId="76AAE224" w14:textId="77777777" w:rsidR="00BF3D69" w:rsidRPr="000E3F41" w:rsidRDefault="00BF3D69" w:rsidP="00BF3D69">
      <w:pPr>
        <w:pStyle w:val="NoSpacing"/>
        <w:jc w:val="center"/>
        <w:rPr>
          <w:sz w:val="24"/>
          <w:szCs w:val="24"/>
          <w:lang w:val="mn-MN"/>
        </w:rPr>
      </w:pPr>
    </w:p>
    <w:p w14:paraId="1DD849C5" w14:textId="77777777" w:rsidR="00BF3D69" w:rsidRPr="000E3F41" w:rsidRDefault="00BF3D69" w:rsidP="00BF3D69">
      <w:pPr>
        <w:pStyle w:val="NoSpacing"/>
        <w:jc w:val="center"/>
        <w:rPr>
          <w:sz w:val="24"/>
          <w:szCs w:val="24"/>
          <w:lang w:val="mn-MN"/>
        </w:rPr>
      </w:pPr>
    </w:p>
    <w:p w14:paraId="52AE10DD" w14:textId="77777777" w:rsidR="00BF3D69" w:rsidRPr="000E3F41" w:rsidRDefault="00BF3D69" w:rsidP="00BF3D69">
      <w:pPr>
        <w:pStyle w:val="NoSpacing"/>
        <w:jc w:val="center"/>
        <w:rPr>
          <w:sz w:val="24"/>
          <w:szCs w:val="24"/>
          <w:lang w:val="mn-MN"/>
        </w:rPr>
      </w:pPr>
    </w:p>
    <w:p w14:paraId="2C178DE4" w14:textId="77777777" w:rsidR="00BF3D69" w:rsidRPr="000E3F41" w:rsidRDefault="00BF3D69" w:rsidP="00BF3D69">
      <w:pPr>
        <w:pStyle w:val="NoSpacing"/>
        <w:jc w:val="center"/>
        <w:rPr>
          <w:sz w:val="24"/>
          <w:szCs w:val="24"/>
          <w:lang w:val="mn-MN"/>
        </w:rPr>
      </w:pPr>
    </w:p>
    <w:p w14:paraId="27CEB8CC" w14:textId="77777777" w:rsidR="00BF3D69" w:rsidRPr="000E3F41" w:rsidRDefault="00BF3D69" w:rsidP="00BF3D69">
      <w:pPr>
        <w:pStyle w:val="NoSpacing"/>
        <w:jc w:val="center"/>
        <w:rPr>
          <w:sz w:val="24"/>
          <w:szCs w:val="24"/>
          <w:lang w:val="mn-MN"/>
        </w:rPr>
      </w:pPr>
    </w:p>
    <w:p w14:paraId="127B58E7" w14:textId="77777777" w:rsidR="00BF3D69" w:rsidRPr="000E3F41" w:rsidRDefault="00BF3D69" w:rsidP="00BF3D69">
      <w:pPr>
        <w:pStyle w:val="NoSpacing"/>
        <w:jc w:val="center"/>
        <w:rPr>
          <w:sz w:val="24"/>
          <w:szCs w:val="24"/>
          <w:lang w:val="mn-MN"/>
        </w:rPr>
      </w:pPr>
    </w:p>
    <w:p w14:paraId="167D33FA" w14:textId="77777777" w:rsidR="008E29FD" w:rsidRPr="000E3F41" w:rsidRDefault="008E29FD" w:rsidP="00BF3D69">
      <w:pPr>
        <w:pStyle w:val="NoSpacing"/>
        <w:jc w:val="center"/>
        <w:rPr>
          <w:sz w:val="24"/>
          <w:szCs w:val="24"/>
          <w:lang w:val="mn-MN"/>
        </w:rPr>
      </w:pPr>
    </w:p>
    <w:p w14:paraId="3BBAFE05" w14:textId="77777777" w:rsidR="00BF3D69" w:rsidRPr="000E3F41" w:rsidRDefault="00BF3D69" w:rsidP="00BF3D69">
      <w:pPr>
        <w:pStyle w:val="NoSpacing"/>
        <w:jc w:val="center"/>
        <w:rPr>
          <w:sz w:val="24"/>
          <w:szCs w:val="24"/>
          <w:lang w:val="mn-MN"/>
        </w:rPr>
      </w:pPr>
    </w:p>
    <w:p w14:paraId="684F4B45" w14:textId="77777777" w:rsidR="00BF3D69" w:rsidRPr="000E3F41" w:rsidRDefault="00BF3D69" w:rsidP="00BF3D69">
      <w:pPr>
        <w:pStyle w:val="NoSpacing"/>
        <w:jc w:val="center"/>
        <w:rPr>
          <w:sz w:val="24"/>
          <w:szCs w:val="24"/>
          <w:lang w:val="mn-MN"/>
        </w:rPr>
      </w:pPr>
    </w:p>
    <w:p w14:paraId="4EC0AAE0" w14:textId="77777777" w:rsidR="00BF3D69" w:rsidRPr="000E3F41" w:rsidRDefault="00BF3D69" w:rsidP="00BF3D69">
      <w:pPr>
        <w:pStyle w:val="NoSpacing"/>
        <w:jc w:val="center"/>
        <w:rPr>
          <w:sz w:val="24"/>
          <w:szCs w:val="24"/>
          <w:lang w:val="mn-MN"/>
        </w:rPr>
      </w:pPr>
    </w:p>
    <w:p w14:paraId="3F1FF4EC" w14:textId="77777777" w:rsidR="00752BBF" w:rsidRPr="000E3F41" w:rsidRDefault="00752BBF" w:rsidP="00BF3D69">
      <w:pPr>
        <w:pStyle w:val="NoSpacing"/>
        <w:jc w:val="center"/>
        <w:rPr>
          <w:sz w:val="24"/>
          <w:szCs w:val="24"/>
          <w:lang w:val="mn-MN"/>
        </w:rPr>
      </w:pPr>
    </w:p>
    <w:p w14:paraId="58199BEB" w14:textId="77777777" w:rsidR="00752BBF" w:rsidRPr="000E3F41" w:rsidRDefault="00752BBF" w:rsidP="00BF3D69">
      <w:pPr>
        <w:pStyle w:val="NoSpacing"/>
        <w:jc w:val="center"/>
        <w:rPr>
          <w:sz w:val="24"/>
          <w:szCs w:val="24"/>
          <w:lang w:val="mn-MN"/>
        </w:rPr>
      </w:pPr>
    </w:p>
    <w:p w14:paraId="4A0E0C75" w14:textId="77777777" w:rsidR="00BF3D69" w:rsidRPr="000E3F41" w:rsidRDefault="00BF3D69" w:rsidP="00BF3D69">
      <w:pPr>
        <w:pStyle w:val="NoSpacing"/>
        <w:jc w:val="center"/>
        <w:rPr>
          <w:sz w:val="24"/>
          <w:szCs w:val="24"/>
          <w:lang w:val="mn-MN"/>
        </w:rPr>
      </w:pPr>
    </w:p>
    <w:p w14:paraId="72DA61E0" w14:textId="77777777" w:rsidR="00BF3D69" w:rsidRPr="000E3F41" w:rsidRDefault="00BF3D69" w:rsidP="00BF3D69">
      <w:pPr>
        <w:pStyle w:val="NoSpacing"/>
        <w:jc w:val="center"/>
        <w:rPr>
          <w:sz w:val="24"/>
          <w:szCs w:val="24"/>
          <w:lang w:val="mn-MN"/>
        </w:rPr>
      </w:pPr>
    </w:p>
    <w:p w14:paraId="28792E9A" w14:textId="77777777" w:rsidR="00BF3D69" w:rsidRPr="000E3F41" w:rsidRDefault="00BF3D69" w:rsidP="00BF3D69">
      <w:pPr>
        <w:pStyle w:val="NoSpacing"/>
        <w:jc w:val="center"/>
        <w:rPr>
          <w:sz w:val="24"/>
          <w:szCs w:val="24"/>
          <w:lang w:val="mn-MN"/>
        </w:rPr>
      </w:pPr>
    </w:p>
    <w:p w14:paraId="5C8F870B" w14:textId="77777777" w:rsidR="00BF3D69" w:rsidRPr="000E3F41" w:rsidRDefault="00BF3D69" w:rsidP="00BF3D69">
      <w:pPr>
        <w:pStyle w:val="NoSpacing"/>
        <w:jc w:val="center"/>
        <w:rPr>
          <w:sz w:val="24"/>
          <w:szCs w:val="24"/>
          <w:lang w:val="mn-MN"/>
        </w:rPr>
      </w:pPr>
    </w:p>
    <w:p w14:paraId="753F0789" w14:textId="77777777" w:rsidR="00BF3D69" w:rsidRPr="000E3F41" w:rsidRDefault="00BF3D69" w:rsidP="00BF3D69">
      <w:pPr>
        <w:pStyle w:val="NoSpacing"/>
        <w:jc w:val="center"/>
        <w:rPr>
          <w:sz w:val="24"/>
          <w:szCs w:val="24"/>
          <w:lang w:val="mn-MN"/>
        </w:rPr>
      </w:pPr>
    </w:p>
    <w:p w14:paraId="4344714D" w14:textId="77777777" w:rsidR="007B4E1E" w:rsidRPr="000E3F41" w:rsidRDefault="007B4E1E" w:rsidP="007B4E1E">
      <w:pPr>
        <w:pStyle w:val="NoSpacing"/>
        <w:ind w:firstLine="720"/>
        <w:jc w:val="both"/>
        <w:rPr>
          <w:sz w:val="24"/>
          <w:szCs w:val="24"/>
          <w:lang w:val="mn-MN"/>
        </w:rPr>
      </w:pPr>
    </w:p>
    <w:p w14:paraId="33BB766F" w14:textId="77777777" w:rsidR="007B4E1E" w:rsidRPr="000E3F41" w:rsidRDefault="007B4E1E" w:rsidP="007B4E1E">
      <w:pPr>
        <w:jc w:val="right"/>
        <w:rPr>
          <w:iCs/>
          <w:sz w:val="24"/>
          <w:szCs w:val="24"/>
          <w:lang w:val="mn-MN"/>
        </w:rPr>
      </w:pPr>
      <w:r w:rsidRPr="000E3F41">
        <w:rPr>
          <w:iCs/>
          <w:sz w:val="24"/>
          <w:szCs w:val="24"/>
          <w:lang w:val="mn-MN"/>
        </w:rPr>
        <w:t xml:space="preserve">Төсөл </w:t>
      </w:r>
    </w:p>
    <w:p w14:paraId="39BB4389" w14:textId="77777777" w:rsidR="007B4E1E" w:rsidRPr="000E3F41" w:rsidRDefault="007B4E1E" w:rsidP="007B4E1E">
      <w:pPr>
        <w:jc w:val="right"/>
        <w:rPr>
          <w:iCs/>
          <w:sz w:val="24"/>
          <w:szCs w:val="24"/>
          <w:u w:val="single"/>
          <w:lang w:val="mn-MN"/>
        </w:rPr>
      </w:pPr>
    </w:p>
    <w:p w14:paraId="601AB5FC" w14:textId="77777777" w:rsidR="007B4E1E" w:rsidRPr="000E3F41" w:rsidRDefault="007B4E1E" w:rsidP="007B4E1E">
      <w:pPr>
        <w:jc w:val="right"/>
        <w:rPr>
          <w:sz w:val="24"/>
          <w:szCs w:val="24"/>
          <w:lang w:val="mn-MN"/>
        </w:rPr>
      </w:pPr>
    </w:p>
    <w:p w14:paraId="7BC46EDE" w14:textId="77777777" w:rsidR="007B4E1E" w:rsidRPr="000E3F41" w:rsidRDefault="007B4E1E" w:rsidP="007B4E1E">
      <w:pPr>
        <w:jc w:val="center"/>
        <w:rPr>
          <w:sz w:val="24"/>
          <w:szCs w:val="24"/>
          <w:lang w:val="mn-MN"/>
        </w:rPr>
      </w:pPr>
      <w:r w:rsidRPr="000E3F41">
        <w:rPr>
          <w:sz w:val="24"/>
          <w:szCs w:val="24"/>
          <w:lang w:val="mn-MN"/>
        </w:rPr>
        <w:t>МОНГОЛ УЛСЫН ХУУЛЬ</w:t>
      </w:r>
    </w:p>
    <w:p w14:paraId="39DE3130" w14:textId="77777777" w:rsidR="007B4E1E" w:rsidRPr="000E3F41" w:rsidRDefault="007B4E1E" w:rsidP="007B4E1E">
      <w:pPr>
        <w:jc w:val="center"/>
        <w:rPr>
          <w:sz w:val="24"/>
          <w:szCs w:val="24"/>
          <w:lang w:val="mn-MN"/>
        </w:rPr>
      </w:pPr>
    </w:p>
    <w:p w14:paraId="1C11BFB4" w14:textId="77777777" w:rsidR="007B4E1E" w:rsidRPr="000E3F41" w:rsidRDefault="007B4E1E" w:rsidP="007B4E1E">
      <w:pPr>
        <w:rPr>
          <w:sz w:val="24"/>
          <w:szCs w:val="24"/>
          <w:lang w:val="mn-MN"/>
        </w:rPr>
      </w:pPr>
      <w:r w:rsidRPr="000E3F41">
        <w:rPr>
          <w:sz w:val="24"/>
          <w:szCs w:val="24"/>
          <w:lang w:val="mn-MN"/>
        </w:rPr>
        <w:t xml:space="preserve">2024 оны … дугаар                                                                                  Улаанбаатар </w:t>
      </w:r>
    </w:p>
    <w:p w14:paraId="6FF417E2" w14:textId="77777777" w:rsidR="007B4E1E" w:rsidRPr="000E3F41" w:rsidRDefault="007B4E1E" w:rsidP="007B4E1E">
      <w:pPr>
        <w:rPr>
          <w:sz w:val="24"/>
          <w:szCs w:val="24"/>
          <w:lang w:val="mn-MN"/>
        </w:rPr>
      </w:pPr>
      <w:r w:rsidRPr="000E3F41">
        <w:rPr>
          <w:sz w:val="24"/>
          <w:szCs w:val="24"/>
          <w:lang w:val="mn-MN"/>
        </w:rPr>
        <w:t>сарын … -ны өдөр                                                                                            хот</w:t>
      </w:r>
    </w:p>
    <w:p w14:paraId="02451B7D" w14:textId="77777777" w:rsidR="007B4E1E" w:rsidRPr="000E3F41" w:rsidRDefault="007B4E1E" w:rsidP="007B4E1E">
      <w:pPr>
        <w:pStyle w:val="NoSpacing"/>
        <w:ind w:firstLine="720"/>
        <w:jc w:val="both"/>
        <w:rPr>
          <w:sz w:val="24"/>
          <w:szCs w:val="24"/>
          <w:lang w:val="mn-MN"/>
        </w:rPr>
      </w:pPr>
    </w:p>
    <w:p w14:paraId="303C2A8E" w14:textId="77777777" w:rsidR="007B4E1E" w:rsidRPr="000E3F41" w:rsidRDefault="007B4E1E" w:rsidP="007B4E1E">
      <w:pPr>
        <w:pStyle w:val="NoSpacing"/>
        <w:ind w:firstLine="720"/>
        <w:jc w:val="both"/>
        <w:rPr>
          <w:sz w:val="24"/>
          <w:szCs w:val="24"/>
          <w:lang w:val="mn-MN"/>
        </w:rPr>
      </w:pPr>
    </w:p>
    <w:p w14:paraId="27381A51" w14:textId="77777777" w:rsidR="007B4E1E" w:rsidRPr="000E3F41" w:rsidRDefault="007B4E1E" w:rsidP="007B4E1E">
      <w:pPr>
        <w:pStyle w:val="NoSpacing"/>
        <w:ind w:firstLine="720"/>
        <w:jc w:val="both"/>
        <w:rPr>
          <w:sz w:val="24"/>
          <w:szCs w:val="24"/>
          <w:lang w:val="mn-MN"/>
        </w:rPr>
      </w:pPr>
    </w:p>
    <w:p w14:paraId="2207653F" w14:textId="2FF8F7C3" w:rsidR="00BF3D69" w:rsidRPr="000E3F41" w:rsidRDefault="00BF3D69" w:rsidP="00BF3D69">
      <w:pPr>
        <w:pStyle w:val="NoSpacing"/>
        <w:jc w:val="center"/>
        <w:rPr>
          <w:sz w:val="24"/>
          <w:szCs w:val="24"/>
          <w:lang w:val="mn-MN"/>
        </w:rPr>
      </w:pPr>
      <w:r w:rsidRPr="000E3F41">
        <w:rPr>
          <w:sz w:val="24"/>
          <w:szCs w:val="24"/>
          <w:lang w:val="mn-MN"/>
        </w:rPr>
        <w:t xml:space="preserve">ТӨРИЙН БОЛОН ОРОН НУТГИЙН ӨМЧИЙН ХӨРӨНГӨӨР БАРАА, АЖИЛ, ҮЙЛЧИЛГЭЭ ХУДАЛДАН АВАХ ТУХАЙ ХУУЛЬД НЭМЭЛТ ОРУУЛАХ ТУХАЙ </w:t>
      </w:r>
    </w:p>
    <w:p w14:paraId="1274110F" w14:textId="77777777" w:rsidR="00194CFA" w:rsidRPr="000E3F41" w:rsidRDefault="00194CFA" w:rsidP="00194CFA">
      <w:pPr>
        <w:pStyle w:val="NoSpacing"/>
        <w:jc w:val="both"/>
        <w:rPr>
          <w:sz w:val="24"/>
          <w:szCs w:val="24"/>
          <w:lang w:val="mn-MN"/>
        </w:rPr>
      </w:pPr>
    </w:p>
    <w:p w14:paraId="079F9196" w14:textId="77777777" w:rsidR="00194CFA" w:rsidRPr="000E3F41" w:rsidRDefault="00194CFA" w:rsidP="00194CFA">
      <w:pPr>
        <w:pStyle w:val="NoSpacing"/>
        <w:ind w:firstLine="720"/>
        <w:jc w:val="both"/>
        <w:rPr>
          <w:sz w:val="24"/>
          <w:szCs w:val="24"/>
          <w:lang w:val="mn-MN"/>
        </w:rPr>
      </w:pPr>
    </w:p>
    <w:p w14:paraId="18FA7ED7" w14:textId="3C4C1FB4" w:rsidR="00BF3D69" w:rsidRPr="000E3F41" w:rsidRDefault="00BF3D69" w:rsidP="00BF3D69">
      <w:pPr>
        <w:pStyle w:val="NoSpacing"/>
        <w:ind w:firstLine="720"/>
        <w:jc w:val="both"/>
        <w:rPr>
          <w:sz w:val="24"/>
          <w:szCs w:val="24"/>
          <w:lang w:val="mn-MN"/>
        </w:rPr>
      </w:pPr>
      <w:r w:rsidRPr="000E3F41">
        <w:rPr>
          <w:sz w:val="24"/>
          <w:szCs w:val="24"/>
          <w:lang w:val="mn-MN"/>
        </w:rPr>
        <w:t>1 дүгээр зүйл.Төрийн болон орон нутгийн өмчийн хөрөнгөөр бараа, ажил, үйлчилгээ худалдан авах тухай хуулийн тухай 3 дугаар зүйлд доор дурдсан агуулгатай заалт нэмсүгэй:</w:t>
      </w:r>
    </w:p>
    <w:p w14:paraId="5CE0ACC9" w14:textId="77777777" w:rsidR="00BF3D69" w:rsidRPr="000E3F41" w:rsidRDefault="00BF3D69" w:rsidP="00BF3D69">
      <w:pPr>
        <w:pStyle w:val="NoSpacing"/>
        <w:ind w:firstLine="720"/>
        <w:jc w:val="both"/>
        <w:rPr>
          <w:sz w:val="24"/>
          <w:szCs w:val="24"/>
          <w:lang w:val="mn-MN"/>
        </w:rPr>
      </w:pPr>
    </w:p>
    <w:p w14:paraId="32517B14" w14:textId="318C2047" w:rsidR="00BF3D69" w:rsidRPr="000E3F41" w:rsidRDefault="00BF3D69" w:rsidP="00BF3D69">
      <w:pPr>
        <w:pStyle w:val="NoSpacing"/>
        <w:ind w:left="720" w:firstLine="720"/>
        <w:jc w:val="both"/>
        <w:rPr>
          <w:sz w:val="24"/>
          <w:szCs w:val="24"/>
          <w:lang w:val="mn-MN"/>
        </w:rPr>
      </w:pPr>
      <w:r w:rsidRPr="000E3F41">
        <w:rPr>
          <w:sz w:val="24"/>
          <w:szCs w:val="24"/>
          <w:lang w:val="mn-MN"/>
        </w:rPr>
        <w:t>1/3.3.8 дахь заалт:</w:t>
      </w:r>
    </w:p>
    <w:p w14:paraId="7AEB82DB" w14:textId="77777777" w:rsidR="00BF3D69" w:rsidRPr="000E3F41" w:rsidRDefault="00BF3D69" w:rsidP="00BF3D69">
      <w:pPr>
        <w:pStyle w:val="NoSpacing"/>
        <w:jc w:val="both"/>
        <w:rPr>
          <w:sz w:val="24"/>
          <w:szCs w:val="24"/>
          <w:shd w:val="clear" w:color="auto" w:fill="FFFFFF"/>
          <w:lang w:val="mn-MN"/>
        </w:rPr>
      </w:pPr>
    </w:p>
    <w:p w14:paraId="7888B3C9" w14:textId="1B49563B" w:rsidR="0082226B" w:rsidRPr="000E3F41" w:rsidRDefault="00BF3D69" w:rsidP="00BF3D69">
      <w:pPr>
        <w:pStyle w:val="NoSpacing"/>
        <w:ind w:firstLine="720"/>
        <w:jc w:val="both"/>
        <w:rPr>
          <w:sz w:val="24"/>
          <w:szCs w:val="24"/>
          <w:lang w:val="mn-MN"/>
        </w:rPr>
      </w:pPr>
      <w:r w:rsidRPr="000E3F41">
        <w:rPr>
          <w:sz w:val="24"/>
          <w:szCs w:val="24"/>
          <w:lang w:val="mn-MN"/>
        </w:rPr>
        <w:t>"</w:t>
      </w:r>
      <w:r w:rsidR="00700A2C" w:rsidRPr="000E3F41">
        <w:rPr>
          <w:sz w:val="24"/>
          <w:szCs w:val="24"/>
          <w:lang w:val="mn-MN"/>
        </w:rPr>
        <w:t>3.3.8</w:t>
      </w:r>
      <w:r w:rsidRPr="000E3F41">
        <w:rPr>
          <w:sz w:val="24"/>
          <w:szCs w:val="24"/>
          <w:lang w:val="mn-MN"/>
        </w:rPr>
        <w:t>.</w:t>
      </w:r>
      <w:r w:rsidR="009F5CD3" w:rsidRPr="000E3F41">
        <w:rPr>
          <w:sz w:val="24"/>
          <w:szCs w:val="24"/>
          <w:lang w:val="mn-MN"/>
        </w:rPr>
        <w:t xml:space="preserve">Шинэ </w:t>
      </w:r>
      <w:proofErr w:type="spellStart"/>
      <w:r w:rsidR="0082226B" w:rsidRPr="000E3F41">
        <w:rPr>
          <w:sz w:val="24"/>
          <w:szCs w:val="24"/>
          <w:lang w:val="mn-MN"/>
        </w:rPr>
        <w:t>Хархорум</w:t>
      </w:r>
      <w:proofErr w:type="spellEnd"/>
      <w:r w:rsidR="0082226B" w:rsidRPr="000E3F41">
        <w:rPr>
          <w:sz w:val="24"/>
          <w:szCs w:val="24"/>
          <w:lang w:val="mn-MN"/>
        </w:rPr>
        <w:t xml:space="preserve"> хотын тохижилт, ногоон байгууламж, улсын төсвөөс санхүүждэг төрийн байгууллагад </w:t>
      </w:r>
      <w:r w:rsidR="004A3523" w:rsidRPr="000E3F41">
        <w:rPr>
          <w:sz w:val="24"/>
          <w:szCs w:val="24"/>
          <w:lang w:val="mn-MN"/>
        </w:rPr>
        <w:t>шаардлагатай</w:t>
      </w:r>
      <w:r w:rsidR="0082226B" w:rsidRPr="000E3F41">
        <w:rPr>
          <w:sz w:val="24"/>
          <w:szCs w:val="24"/>
          <w:lang w:val="mn-MN"/>
        </w:rPr>
        <w:t xml:space="preserve"> барилга, байгууламжийг байгуулахад.</w:t>
      </w:r>
    </w:p>
    <w:p w14:paraId="6312D416" w14:textId="77777777" w:rsidR="00A73DD6" w:rsidRPr="000E3F41" w:rsidRDefault="00A73DD6" w:rsidP="00BF3D69">
      <w:pPr>
        <w:pStyle w:val="NoSpacing"/>
        <w:ind w:firstLine="720"/>
        <w:jc w:val="both"/>
        <w:rPr>
          <w:sz w:val="24"/>
          <w:szCs w:val="24"/>
          <w:lang w:val="mn-MN"/>
        </w:rPr>
      </w:pPr>
    </w:p>
    <w:p w14:paraId="4A7F0DEF" w14:textId="5612B9C5" w:rsidR="00BF3D69" w:rsidRPr="000E3F41" w:rsidRDefault="00BF3D69" w:rsidP="00BF3D69">
      <w:pPr>
        <w:pStyle w:val="NoSpacing"/>
        <w:ind w:firstLine="720"/>
        <w:jc w:val="both"/>
        <w:rPr>
          <w:sz w:val="24"/>
          <w:szCs w:val="24"/>
          <w:lang w:val="mn-MN"/>
        </w:rPr>
      </w:pPr>
      <w:r w:rsidRPr="000E3F41">
        <w:rPr>
          <w:sz w:val="24"/>
          <w:szCs w:val="24"/>
          <w:lang w:val="mn-MN"/>
        </w:rPr>
        <w:t xml:space="preserve">2 дугаар зүйл.Энэ хуулийг </w:t>
      </w:r>
      <w:r w:rsidR="009F5CD3" w:rsidRPr="000E3F41">
        <w:rPr>
          <w:sz w:val="24"/>
          <w:szCs w:val="24"/>
          <w:lang w:val="mn-MN"/>
        </w:rPr>
        <w:t xml:space="preserve">Шинэ </w:t>
      </w:r>
      <w:proofErr w:type="spellStart"/>
      <w:r w:rsidRPr="000E3F41">
        <w:rPr>
          <w:sz w:val="24"/>
          <w:szCs w:val="24"/>
          <w:lang w:val="mn-MN"/>
        </w:rPr>
        <w:t>Хархорум</w:t>
      </w:r>
      <w:proofErr w:type="spellEnd"/>
      <w:r w:rsidRPr="000E3F41">
        <w:rPr>
          <w:sz w:val="24"/>
          <w:szCs w:val="24"/>
          <w:lang w:val="mn-MN"/>
        </w:rPr>
        <w:t xml:space="preserve"> хотын </w:t>
      </w:r>
      <w:r w:rsidR="00700A2C" w:rsidRPr="000E3F41">
        <w:rPr>
          <w:sz w:val="24"/>
          <w:szCs w:val="24"/>
          <w:lang w:val="mn-MN"/>
        </w:rPr>
        <w:t xml:space="preserve">бүтээн байгуулалтыг дэмжих </w:t>
      </w:r>
      <w:r w:rsidRPr="000E3F41">
        <w:rPr>
          <w:sz w:val="24"/>
          <w:szCs w:val="24"/>
          <w:lang w:val="mn-MN"/>
        </w:rPr>
        <w:t>тухай хууль хүчин төгөлдөр болсон өдрөөс эхлэн дагаж мөрдөнө.</w:t>
      </w:r>
    </w:p>
    <w:p w14:paraId="074665EA" w14:textId="77777777" w:rsidR="00BF3D69" w:rsidRPr="000E3F41" w:rsidRDefault="00BF3D69" w:rsidP="00BF3D69">
      <w:pPr>
        <w:widowControl/>
        <w:autoSpaceDE/>
        <w:autoSpaceDN/>
        <w:jc w:val="both"/>
        <w:rPr>
          <w:rFonts w:eastAsia="Times New Roman"/>
          <w:sz w:val="24"/>
          <w:szCs w:val="24"/>
          <w:lang w:val="mn-MN"/>
        </w:rPr>
      </w:pPr>
    </w:p>
    <w:p w14:paraId="32C07E8D" w14:textId="77777777" w:rsidR="00BF3D69" w:rsidRPr="000E3F41" w:rsidRDefault="00BF3D69" w:rsidP="00BF3D69">
      <w:pPr>
        <w:pStyle w:val="NoSpacing"/>
        <w:jc w:val="both"/>
        <w:rPr>
          <w:sz w:val="24"/>
          <w:szCs w:val="24"/>
          <w:lang w:val="mn-MN"/>
        </w:rPr>
      </w:pPr>
    </w:p>
    <w:p w14:paraId="78796400" w14:textId="77777777" w:rsidR="00BF3D69" w:rsidRPr="000E3F41" w:rsidRDefault="00BF3D69" w:rsidP="00BF3D69">
      <w:pPr>
        <w:pStyle w:val="NoSpacing"/>
        <w:jc w:val="center"/>
        <w:rPr>
          <w:sz w:val="24"/>
          <w:szCs w:val="24"/>
          <w:lang w:val="mn-MN"/>
        </w:rPr>
      </w:pPr>
    </w:p>
    <w:p w14:paraId="44A11941" w14:textId="77777777" w:rsidR="007B4E1E" w:rsidRPr="000E3F41" w:rsidRDefault="007B4E1E" w:rsidP="00BF3D69">
      <w:pPr>
        <w:pStyle w:val="NoSpacing"/>
        <w:jc w:val="center"/>
        <w:rPr>
          <w:sz w:val="24"/>
          <w:szCs w:val="24"/>
          <w:lang w:val="mn-MN"/>
        </w:rPr>
      </w:pPr>
    </w:p>
    <w:p w14:paraId="46E521D8" w14:textId="608DE642" w:rsidR="007B4E1E" w:rsidRPr="000E3F41" w:rsidRDefault="007B4E1E" w:rsidP="00BF3D69">
      <w:pPr>
        <w:pStyle w:val="NoSpacing"/>
        <w:jc w:val="center"/>
        <w:rPr>
          <w:sz w:val="24"/>
          <w:szCs w:val="24"/>
          <w:lang w:val="mn-MN"/>
        </w:rPr>
      </w:pPr>
    </w:p>
    <w:p w14:paraId="2558CF82" w14:textId="77777777" w:rsidR="007B4E1E" w:rsidRPr="000E3F41" w:rsidRDefault="007B4E1E" w:rsidP="00BF3D69">
      <w:pPr>
        <w:pStyle w:val="NoSpacing"/>
        <w:jc w:val="center"/>
        <w:rPr>
          <w:sz w:val="24"/>
          <w:szCs w:val="24"/>
          <w:lang w:val="mn-MN"/>
        </w:rPr>
      </w:pPr>
    </w:p>
    <w:p w14:paraId="141FA6B3" w14:textId="77777777" w:rsidR="007B4E1E" w:rsidRPr="000E3F41" w:rsidRDefault="007B4E1E" w:rsidP="00BF3D69">
      <w:pPr>
        <w:pStyle w:val="NoSpacing"/>
        <w:jc w:val="center"/>
        <w:rPr>
          <w:sz w:val="24"/>
          <w:szCs w:val="24"/>
          <w:lang w:val="mn-MN"/>
        </w:rPr>
      </w:pPr>
    </w:p>
    <w:p w14:paraId="63FE4F8E" w14:textId="5B1D7508" w:rsidR="00BF3D69" w:rsidRPr="000E3F41" w:rsidRDefault="00BF3D69" w:rsidP="00BF3D69">
      <w:pPr>
        <w:pStyle w:val="NoSpacing"/>
        <w:jc w:val="center"/>
        <w:rPr>
          <w:sz w:val="24"/>
          <w:szCs w:val="24"/>
          <w:lang w:val="mn-MN"/>
        </w:rPr>
      </w:pPr>
      <w:r w:rsidRPr="000E3F41">
        <w:rPr>
          <w:sz w:val="24"/>
          <w:szCs w:val="24"/>
          <w:lang w:val="mn-MN"/>
        </w:rPr>
        <w:t>ГАРЫН ҮСЭГ</w:t>
      </w:r>
    </w:p>
    <w:p w14:paraId="1FD22B13" w14:textId="77777777" w:rsidR="00BF3D69" w:rsidRPr="000E3F41" w:rsidRDefault="00BF3D69" w:rsidP="00BF3D69">
      <w:pPr>
        <w:pStyle w:val="NoSpacing"/>
        <w:jc w:val="center"/>
        <w:rPr>
          <w:sz w:val="24"/>
          <w:szCs w:val="24"/>
          <w:lang w:val="mn-MN"/>
        </w:rPr>
      </w:pPr>
    </w:p>
    <w:p w14:paraId="7E0BEEB4" w14:textId="77777777" w:rsidR="00BF3D69" w:rsidRPr="000E3F41" w:rsidRDefault="00BF3D69" w:rsidP="00BF3D69">
      <w:pPr>
        <w:pStyle w:val="NoSpacing"/>
        <w:jc w:val="center"/>
        <w:rPr>
          <w:sz w:val="24"/>
          <w:szCs w:val="24"/>
          <w:lang w:val="mn-MN"/>
        </w:rPr>
      </w:pPr>
    </w:p>
    <w:p w14:paraId="2B83F0AB" w14:textId="77777777" w:rsidR="00194CFA" w:rsidRPr="000E3F41" w:rsidRDefault="00194CFA" w:rsidP="00194CFA">
      <w:pPr>
        <w:pStyle w:val="NoSpacing"/>
        <w:jc w:val="both"/>
        <w:rPr>
          <w:sz w:val="24"/>
          <w:szCs w:val="24"/>
          <w:lang w:val="mn-MN"/>
        </w:rPr>
      </w:pPr>
    </w:p>
    <w:p w14:paraId="3F4E506B" w14:textId="77777777" w:rsidR="00BF3D69" w:rsidRPr="000E3F41" w:rsidRDefault="00BF3D69" w:rsidP="00194CFA">
      <w:pPr>
        <w:pStyle w:val="NoSpacing"/>
        <w:jc w:val="both"/>
        <w:rPr>
          <w:sz w:val="24"/>
          <w:szCs w:val="24"/>
          <w:lang w:val="mn-MN"/>
        </w:rPr>
      </w:pPr>
    </w:p>
    <w:p w14:paraId="724C3278" w14:textId="77777777" w:rsidR="00BF3D69" w:rsidRPr="000E3F41" w:rsidRDefault="00BF3D69" w:rsidP="00194CFA">
      <w:pPr>
        <w:pStyle w:val="NoSpacing"/>
        <w:jc w:val="both"/>
        <w:rPr>
          <w:sz w:val="24"/>
          <w:szCs w:val="24"/>
          <w:lang w:val="mn-MN"/>
        </w:rPr>
      </w:pPr>
    </w:p>
    <w:p w14:paraId="5A88BEFF" w14:textId="77777777" w:rsidR="00BF3D69" w:rsidRPr="000E3F41" w:rsidRDefault="00BF3D69" w:rsidP="00194CFA">
      <w:pPr>
        <w:pStyle w:val="NoSpacing"/>
        <w:jc w:val="both"/>
        <w:rPr>
          <w:sz w:val="24"/>
          <w:szCs w:val="24"/>
          <w:lang w:val="mn-MN"/>
        </w:rPr>
      </w:pPr>
    </w:p>
    <w:p w14:paraId="5F6C786F" w14:textId="77777777" w:rsidR="00BF3D69" w:rsidRPr="000E3F41" w:rsidRDefault="00BF3D69" w:rsidP="00194CFA">
      <w:pPr>
        <w:pStyle w:val="NoSpacing"/>
        <w:jc w:val="both"/>
        <w:rPr>
          <w:sz w:val="24"/>
          <w:szCs w:val="24"/>
          <w:lang w:val="mn-MN"/>
        </w:rPr>
      </w:pPr>
    </w:p>
    <w:p w14:paraId="626B6D75" w14:textId="77777777" w:rsidR="00BF3D69" w:rsidRPr="000E3F41" w:rsidRDefault="00BF3D69" w:rsidP="00194CFA">
      <w:pPr>
        <w:pStyle w:val="NoSpacing"/>
        <w:jc w:val="both"/>
        <w:rPr>
          <w:sz w:val="24"/>
          <w:szCs w:val="24"/>
          <w:lang w:val="mn-MN"/>
        </w:rPr>
      </w:pPr>
    </w:p>
    <w:p w14:paraId="61DA211F" w14:textId="77777777" w:rsidR="00BF3D69" w:rsidRPr="000E3F41" w:rsidRDefault="00BF3D69" w:rsidP="00194CFA">
      <w:pPr>
        <w:pStyle w:val="NoSpacing"/>
        <w:jc w:val="both"/>
        <w:rPr>
          <w:sz w:val="24"/>
          <w:szCs w:val="24"/>
          <w:lang w:val="mn-MN"/>
        </w:rPr>
      </w:pPr>
    </w:p>
    <w:p w14:paraId="07767CA8" w14:textId="77777777" w:rsidR="00BF3D69" w:rsidRPr="000E3F41" w:rsidRDefault="00BF3D69" w:rsidP="00194CFA">
      <w:pPr>
        <w:pStyle w:val="NoSpacing"/>
        <w:jc w:val="both"/>
        <w:rPr>
          <w:sz w:val="24"/>
          <w:szCs w:val="24"/>
          <w:lang w:val="mn-MN"/>
        </w:rPr>
      </w:pPr>
    </w:p>
    <w:p w14:paraId="6E82A23E" w14:textId="77777777" w:rsidR="00BF3D69" w:rsidRPr="000E3F41" w:rsidRDefault="00BF3D69" w:rsidP="00194CFA">
      <w:pPr>
        <w:pStyle w:val="NoSpacing"/>
        <w:jc w:val="both"/>
        <w:rPr>
          <w:sz w:val="24"/>
          <w:szCs w:val="24"/>
          <w:lang w:val="mn-MN"/>
        </w:rPr>
      </w:pPr>
    </w:p>
    <w:p w14:paraId="55A80279" w14:textId="77777777" w:rsidR="00BF3D69" w:rsidRPr="000E3F41" w:rsidRDefault="00BF3D69" w:rsidP="00194CFA">
      <w:pPr>
        <w:pStyle w:val="NoSpacing"/>
        <w:jc w:val="both"/>
        <w:rPr>
          <w:sz w:val="24"/>
          <w:szCs w:val="24"/>
          <w:lang w:val="mn-MN"/>
        </w:rPr>
      </w:pPr>
    </w:p>
    <w:p w14:paraId="55F59195" w14:textId="77777777" w:rsidR="00BF3D69" w:rsidRPr="000E3F41" w:rsidRDefault="00BF3D69" w:rsidP="00194CFA">
      <w:pPr>
        <w:pStyle w:val="NoSpacing"/>
        <w:jc w:val="both"/>
        <w:rPr>
          <w:sz w:val="24"/>
          <w:szCs w:val="24"/>
          <w:lang w:val="mn-MN"/>
        </w:rPr>
      </w:pPr>
    </w:p>
    <w:p w14:paraId="2C182483" w14:textId="77777777" w:rsidR="00BF3D69" w:rsidRPr="000E3F41" w:rsidRDefault="00BF3D69" w:rsidP="00194CFA">
      <w:pPr>
        <w:pStyle w:val="NoSpacing"/>
        <w:jc w:val="both"/>
        <w:rPr>
          <w:sz w:val="24"/>
          <w:szCs w:val="24"/>
          <w:lang w:val="mn-MN"/>
        </w:rPr>
      </w:pPr>
    </w:p>
    <w:p w14:paraId="14193321" w14:textId="77777777" w:rsidR="00BF3D69" w:rsidRPr="000E3F41" w:rsidRDefault="00BF3D69" w:rsidP="00194CFA">
      <w:pPr>
        <w:pStyle w:val="NoSpacing"/>
        <w:jc w:val="both"/>
        <w:rPr>
          <w:sz w:val="24"/>
          <w:szCs w:val="24"/>
          <w:lang w:val="mn-MN"/>
        </w:rPr>
      </w:pPr>
    </w:p>
    <w:p w14:paraId="00782BC2" w14:textId="77777777" w:rsidR="00BF3D69" w:rsidRPr="000E3F41" w:rsidRDefault="00BF3D69" w:rsidP="00194CFA">
      <w:pPr>
        <w:pStyle w:val="NoSpacing"/>
        <w:jc w:val="both"/>
        <w:rPr>
          <w:sz w:val="24"/>
          <w:szCs w:val="24"/>
          <w:lang w:val="mn-MN"/>
        </w:rPr>
      </w:pPr>
    </w:p>
    <w:p w14:paraId="1D4ADEFF" w14:textId="77777777" w:rsidR="007B4E1E" w:rsidRPr="000E3F41" w:rsidRDefault="007B4E1E" w:rsidP="007B4E1E">
      <w:pPr>
        <w:pStyle w:val="NoSpacing"/>
        <w:ind w:firstLine="720"/>
        <w:jc w:val="both"/>
        <w:rPr>
          <w:sz w:val="24"/>
          <w:szCs w:val="24"/>
          <w:lang w:val="mn-MN"/>
        </w:rPr>
      </w:pPr>
    </w:p>
    <w:p w14:paraId="518E8092" w14:textId="77777777" w:rsidR="001B20FD" w:rsidRPr="000E3F41" w:rsidRDefault="001B20FD" w:rsidP="007B4E1E">
      <w:pPr>
        <w:jc w:val="right"/>
        <w:rPr>
          <w:iCs/>
          <w:sz w:val="24"/>
          <w:szCs w:val="24"/>
          <w:lang w:val="mn-MN"/>
        </w:rPr>
      </w:pPr>
    </w:p>
    <w:p w14:paraId="7E79698C" w14:textId="77777777" w:rsidR="00225859" w:rsidRPr="000E3F41" w:rsidRDefault="00225859" w:rsidP="007B4E1E">
      <w:pPr>
        <w:jc w:val="right"/>
        <w:rPr>
          <w:iCs/>
          <w:sz w:val="24"/>
          <w:szCs w:val="24"/>
          <w:lang w:val="mn-MN"/>
        </w:rPr>
      </w:pPr>
    </w:p>
    <w:p w14:paraId="003B4587" w14:textId="3DD70F79" w:rsidR="007B4E1E" w:rsidRPr="000E3F41" w:rsidRDefault="007B4E1E" w:rsidP="007B4E1E">
      <w:pPr>
        <w:jc w:val="right"/>
        <w:rPr>
          <w:iCs/>
          <w:sz w:val="24"/>
          <w:szCs w:val="24"/>
          <w:lang w:val="mn-MN"/>
        </w:rPr>
      </w:pPr>
      <w:r w:rsidRPr="000E3F41">
        <w:rPr>
          <w:iCs/>
          <w:sz w:val="24"/>
          <w:szCs w:val="24"/>
          <w:lang w:val="mn-MN"/>
        </w:rPr>
        <w:t xml:space="preserve">Төсөл </w:t>
      </w:r>
    </w:p>
    <w:p w14:paraId="7CE6FB52" w14:textId="77777777" w:rsidR="007B4E1E" w:rsidRPr="000E3F41" w:rsidRDefault="007B4E1E" w:rsidP="007B4E1E">
      <w:pPr>
        <w:jc w:val="right"/>
        <w:rPr>
          <w:iCs/>
          <w:sz w:val="24"/>
          <w:szCs w:val="24"/>
          <w:u w:val="single"/>
          <w:lang w:val="mn-MN"/>
        </w:rPr>
      </w:pPr>
    </w:p>
    <w:p w14:paraId="44446A3B" w14:textId="77777777" w:rsidR="007B4E1E" w:rsidRPr="000E3F41" w:rsidRDefault="007B4E1E" w:rsidP="007B4E1E">
      <w:pPr>
        <w:jc w:val="right"/>
        <w:rPr>
          <w:sz w:val="24"/>
          <w:szCs w:val="24"/>
          <w:lang w:val="mn-MN"/>
        </w:rPr>
      </w:pPr>
    </w:p>
    <w:p w14:paraId="0FAC41D0" w14:textId="77777777" w:rsidR="007B4E1E" w:rsidRPr="000E3F41" w:rsidRDefault="007B4E1E" w:rsidP="007B4E1E">
      <w:pPr>
        <w:jc w:val="center"/>
        <w:rPr>
          <w:sz w:val="24"/>
          <w:szCs w:val="24"/>
          <w:lang w:val="mn-MN"/>
        </w:rPr>
      </w:pPr>
      <w:r w:rsidRPr="000E3F41">
        <w:rPr>
          <w:sz w:val="24"/>
          <w:szCs w:val="24"/>
          <w:lang w:val="mn-MN"/>
        </w:rPr>
        <w:t>МОНГОЛ УЛСЫН ХУУЛЬ</w:t>
      </w:r>
    </w:p>
    <w:p w14:paraId="5E657D03" w14:textId="77777777" w:rsidR="007B4E1E" w:rsidRPr="000E3F41" w:rsidRDefault="007B4E1E" w:rsidP="007B4E1E">
      <w:pPr>
        <w:jc w:val="center"/>
        <w:rPr>
          <w:sz w:val="24"/>
          <w:szCs w:val="24"/>
          <w:lang w:val="mn-MN"/>
        </w:rPr>
      </w:pPr>
    </w:p>
    <w:p w14:paraId="7679BB9F" w14:textId="77777777" w:rsidR="007B4E1E" w:rsidRPr="000E3F41" w:rsidRDefault="007B4E1E" w:rsidP="007B4E1E">
      <w:pPr>
        <w:rPr>
          <w:sz w:val="24"/>
          <w:szCs w:val="24"/>
          <w:lang w:val="mn-MN"/>
        </w:rPr>
      </w:pPr>
      <w:r w:rsidRPr="000E3F41">
        <w:rPr>
          <w:sz w:val="24"/>
          <w:szCs w:val="24"/>
          <w:lang w:val="mn-MN"/>
        </w:rPr>
        <w:t xml:space="preserve">2024 оны … дугаар                                                                                  Улаанбаатар </w:t>
      </w:r>
    </w:p>
    <w:p w14:paraId="371FB34E" w14:textId="77777777" w:rsidR="007B4E1E" w:rsidRPr="000E3F41" w:rsidRDefault="007B4E1E" w:rsidP="007B4E1E">
      <w:pPr>
        <w:rPr>
          <w:sz w:val="24"/>
          <w:szCs w:val="24"/>
          <w:lang w:val="mn-MN"/>
        </w:rPr>
      </w:pPr>
      <w:r w:rsidRPr="000E3F41">
        <w:rPr>
          <w:sz w:val="24"/>
          <w:szCs w:val="24"/>
          <w:lang w:val="mn-MN"/>
        </w:rPr>
        <w:t>сарын … -ны өдөр                                                                                            хот</w:t>
      </w:r>
    </w:p>
    <w:p w14:paraId="562E8A95" w14:textId="77777777" w:rsidR="007B4E1E" w:rsidRPr="000E3F41" w:rsidRDefault="007B4E1E" w:rsidP="007B4E1E">
      <w:pPr>
        <w:pStyle w:val="NoSpacing"/>
        <w:ind w:firstLine="720"/>
        <w:jc w:val="both"/>
        <w:rPr>
          <w:sz w:val="24"/>
          <w:szCs w:val="24"/>
          <w:lang w:val="mn-MN"/>
        </w:rPr>
      </w:pPr>
    </w:p>
    <w:p w14:paraId="52874866" w14:textId="77777777" w:rsidR="007B4E1E" w:rsidRPr="000E3F41" w:rsidRDefault="007B4E1E" w:rsidP="007B4E1E">
      <w:pPr>
        <w:pStyle w:val="NoSpacing"/>
        <w:ind w:firstLine="720"/>
        <w:jc w:val="both"/>
        <w:rPr>
          <w:sz w:val="24"/>
          <w:szCs w:val="24"/>
          <w:lang w:val="mn-MN"/>
        </w:rPr>
      </w:pPr>
    </w:p>
    <w:p w14:paraId="085CA7A4" w14:textId="23874745" w:rsidR="007B4E1E" w:rsidRPr="000E3F41" w:rsidRDefault="007B4E1E" w:rsidP="007B4E1E">
      <w:pPr>
        <w:pStyle w:val="NoSpacing"/>
        <w:jc w:val="center"/>
        <w:rPr>
          <w:sz w:val="24"/>
          <w:szCs w:val="24"/>
          <w:lang w:val="mn-MN"/>
        </w:rPr>
      </w:pPr>
      <w:r w:rsidRPr="000E3F41">
        <w:rPr>
          <w:sz w:val="24"/>
          <w:szCs w:val="24"/>
          <w:lang w:val="mn-MN"/>
        </w:rPr>
        <w:t xml:space="preserve">ГААЛИЙН АЛБАН ТАТВАРААС ЧӨЛӨӨЛӨХ ТУХАЙ </w:t>
      </w:r>
    </w:p>
    <w:p w14:paraId="6597E6F6" w14:textId="77777777" w:rsidR="007B4E1E" w:rsidRPr="000E3F41" w:rsidRDefault="007B4E1E" w:rsidP="007B4E1E">
      <w:pPr>
        <w:pStyle w:val="NoSpacing"/>
        <w:jc w:val="both"/>
        <w:rPr>
          <w:sz w:val="24"/>
          <w:szCs w:val="24"/>
          <w:lang w:val="mn-MN"/>
        </w:rPr>
      </w:pPr>
    </w:p>
    <w:p w14:paraId="0F8467E7" w14:textId="77777777" w:rsidR="007B4E1E" w:rsidRPr="000E3F41" w:rsidRDefault="007B4E1E" w:rsidP="007B4E1E">
      <w:pPr>
        <w:pStyle w:val="NoSpacing"/>
        <w:ind w:firstLine="720"/>
        <w:jc w:val="both"/>
        <w:rPr>
          <w:sz w:val="24"/>
          <w:szCs w:val="24"/>
          <w:lang w:val="mn-MN"/>
        </w:rPr>
      </w:pPr>
    </w:p>
    <w:p w14:paraId="48AB87DD" w14:textId="1225456F" w:rsidR="007B4E1E" w:rsidRPr="000E3F41" w:rsidRDefault="007B4E1E" w:rsidP="007B4E1E">
      <w:pPr>
        <w:pStyle w:val="NoSpacing"/>
        <w:ind w:firstLine="720"/>
        <w:jc w:val="both"/>
        <w:rPr>
          <w:sz w:val="24"/>
          <w:szCs w:val="24"/>
          <w:lang w:val="mn-MN"/>
        </w:rPr>
      </w:pPr>
      <w:r w:rsidRPr="000E3F41">
        <w:rPr>
          <w:sz w:val="24"/>
          <w:szCs w:val="24"/>
          <w:lang w:val="mn-MN"/>
        </w:rPr>
        <w:t>1 дүгээр зүйл.</w:t>
      </w:r>
      <w:r w:rsidR="00225859" w:rsidRPr="000E3F41">
        <w:rPr>
          <w:sz w:val="24"/>
          <w:szCs w:val="24"/>
          <w:lang w:val="mn-MN"/>
        </w:rPr>
        <w:t xml:space="preserve">Шинэ </w:t>
      </w:r>
      <w:proofErr w:type="spellStart"/>
      <w:r w:rsidRPr="000E3F41">
        <w:rPr>
          <w:sz w:val="24"/>
          <w:szCs w:val="24"/>
          <w:shd w:val="clear" w:color="auto" w:fill="FFFFFF"/>
          <w:lang w:val="mn-MN"/>
        </w:rPr>
        <w:t>Хархорум</w:t>
      </w:r>
      <w:proofErr w:type="spellEnd"/>
      <w:r w:rsidRPr="000E3F41">
        <w:rPr>
          <w:sz w:val="24"/>
          <w:szCs w:val="24"/>
          <w:shd w:val="clear" w:color="auto" w:fill="FFFFFF"/>
          <w:lang w:val="mn-MN"/>
        </w:rPr>
        <w:t xml:space="preserve"> хотын </w:t>
      </w:r>
      <w:r w:rsidR="00225859" w:rsidRPr="000E3F41">
        <w:rPr>
          <w:sz w:val="24"/>
          <w:szCs w:val="24"/>
          <w:lang w:val="mn-MN"/>
        </w:rPr>
        <w:t xml:space="preserve">инженерийн дэд бүтцийн </w:t>
      </w:r>
      <w:r w:rsidR="00700A2C" w:rsidRPr="000E3F41">
        <w:rPr>
          <w:sz w:val="24"/>
          <w:szCs w:val="24"/>
          <w:lang w:val="mn-MN"/>
        </w:rPr>
        <w:t>бүтээн байгуулалт</w:t>
      </w:r>
      <w:r w:rsidR="00225859" w:rsidRPr="000E3F41">
        <w:rPr>
          <w:sz w:val="24"/>
          <w:szCs w:val="24"/>
          <w:lang w:val="mn-MN"/>
        </w:rPr>
        <w:t xml:space="preserve">ын </w:t>
      </w:r>
      <w:r w:rsidRPr="000E3F41">
        <w:rPr>
          <w:sz w:val="24"/>
          <w:szCs w:val="24"/>
          <w:lang w:val="mn-MN"/>
        </w:rPr>
        <w:t xml:space="preserve">гэрээ байгуулсан төсөл хэрэгжүүлэгчийн </w:t>
      </w:r>
      <w:r w:rsidR="00DF0B18" w:rsidRPr="000E3F41">
        <w:rPr>
          <w:sz w:val="24"/>
          <w:szCs w:val="24"/>
          <w:lang w:val="mn-MN"/>
        </w:rPr>
        <w:t>импортолсон машин механизм, техник, тоног төхөөрөмж, дагалдах хэрэгсэл, түүхий эд, бараа материалыг</w:t>
      </w:r>
      <w:r w:rsidR="00DF0B18" w:rsidRPr="000E3F41">
        <w:rPr>
          <w:sz w:val="24"/>
          <w:szCs w:val="24"/>
          <w:shd w:val="clear" w:color="auto" w:fill="FFFFFF"/>
          <w:lang w:val="mn-MN"/>
        </w:rPr>
        <w:t xml:space="preserve"> </w:t>
      </w:r>
      <w:r w:rsidRPr="000E3F41">
        <w:rPr>
          <w:sz w:val="24"/>
          <w:szCs w:val="24"/>
          <w:shd w:val="clear" w:color="auto" w:fill="FFFFFF"/>
          <w:lang w:val="mn-MN"/>
        </w:rPr>
        <w:t>гаалийн албан татвараас</w:t>
      </w:r>
      <w:r w:rsidR="00225859" w:rsidRPr="000E3F41">
        <w:rPr>
          <w:strike/>
          <w:sz w:val="24"/>
          <w:szCs w:val="24"/>
          <w:shd w:val="clear" w:color="auto" w:fill="FFFFFF"/>
          <w:lang w:val="mn-MN"/>
        </w:rPr>
        <w:t xml:space="preserve"> </w:t>
      </w:r>
      <w:r w:rsidR="00700A2C" w:rsidRPr="000E3F41">
        <w:rPr>
          <w:sz w:val="24"/>
          <w:szCs w:val="24"/>
          <w:shd w:val="clear" w:color="auto" w:fill="FFFFFF"/>
          <w:lang w:val="mn-MN"/>
        </w:rPr>
        <w:t xml:space="preserve">2035 </w:t>
      </w:r>
      <w:r w:rsidRPr="000E3F41">
        <w:rPr>
          <w:sz w:val="24"/>
          <w:szCs w:val="24"/>
          <w:shd w:val="clear" w:color="auto" w:fill="FFFFFF"/>
          <w:lang w:val="mn-MN"/>
        </w:rPr>
        <w:t>оны 12 дугаар сарын 31-ний өдрийг дуустал чөлөөлсүгэй.</w:t>
      </w:r>
    </w:p>
    <w:p w14:paraId="0AFD34B6" w14:textId="1EE95941" w:rsidR="007B4E1E" w:rsidRPr="000E3F41" w:rsidRDefault="007B4E1E" w:rsidP="00194CFA">
      <w:pPr>
        <w:pStyle w:val="NoSpacing"/>
        <w:ind w:firstLine="720"/>
        <w:jc w:val="both"/>
        <w:rPr>
          <w:sz w:val="24"/>
          <w:szCs w:val="24"/>
          <w:lang w:val="mn-MN"/>
        </w:rPr>
      </w:pPr>
    </w:p>
    <w:p w14:paraId="41C8994C" w14:textId="3AE564A1" w:rsidR="007B4E1E" w:rsidRPr="000E3F41" w:rsidRDefault="007B4E1E" w:rsidP="00194CFA">
      <w:pPr>
        <w:pStyle w:val="NoSpacing"/>
        <w:ind w:firstLine="720"/>
        <w:jc w:val="both"/>
        <w:rPr>
          <w:sz w:val="24"/>
          <w:szCs w:val="24"/>
          <w:shd w:val="clear" w:color="auto" w:fill="FFFFFF"/>
          <w:lang w:val="mn-MN"/>
        </w:rPr>
      </w:pPr>
      <w:r w:rsidRPr="000E3F41">
        <w:rPr>
          <w:sz w:val="24"/>
          <w:szCs w:val="24"/>
          <w:shd w:val="clear" w:color="auto" w:fill="FFFFFF"/>
          <w:lang w:val="mn-MN"/>
        </w:rPr>
        <w:t xml:space="preserve">2 дугаар зүйл.Энэ хуульд заасан </w:t>
      </w:r>
      <w:r w:rsidR="008206F3" w:rsidRPr="000E3F41">
        <w:rPr>
          <w:sz w:val="24"/>
          <w:szCs w:val="24"/>
          <w:lang w:val="mn-MN"/>
        </w:rPr>
        <w:t>машин механизм, техник, тоног төхөөрөмж, дагалдах хэрэгсэл, түүхий эд, бараа материалын</w:t>
      </w:r>
      <w:r w:rsidR="008206F3" w:rsidRPr="000E3F41">
        <w:rPr>
          <w:sz w:val="24"/>
          <w:szCs w:val="24"/>
          <w:shd w:val="clear" w:color="auto" w:fill="FFFFFF"/>
          <w:lang w:val="mn-MN"/>
        </w:rPr>
        <w:t xml:space="preserve"> </w:t>
      </w:r>
      <w:r w:rsidRPr="000E3F41">
        <w:rPr>
          <w:sz w:val="24"/>
          <w:szCs w:val="24"/>
          <w:shd w:val="clear" w:color="auto" w:fill="FFFFFF"/>
          <w:lang w:val="mn-MN"/>
        </w:rPr>
        <w:t xml:space="preserve">жагсаалт, тоо хэмжээг </w:t>
      </w:r>
      <w:r w:rsidR="00752BBF" w:rsidRPr="000E3F41">
        <w:rPr>
          <w:sz w:val="24"/>
          <w:szCs w:val="24"/>
          <w:shd w:val="clear" w:color="auto" w:fill="FFFFFF"/>
          <w:lang w:val="mn-MN"/>
        </w:rPr>
        <w:t>“</w:t>
      </w:r>
      <w:r w:rsidRPr="000E3F41">
        <w:rPr>
          <w:sz w:val="24"/>
          <w:szCs w:val="24"/>
          <w:shd w:val="clear" w:color="auto" w:fill="FFFFFF"/>
          <w:lang w:val="mn-MN"/>
        </w:rPr>
        <w:t>Барааг тодорхойлох, кодлох уялдуулсан систем /</w:t>
      </w:r>
      <w:proofErr w:type="spellStart"/>
      <w:r w:rsidRPr="000E3F41">
        <w:rPr>
          <w:sz w:val="24"/>
          <w:szCs w:val="24"/>
          <w:shd w:val="clear" w:color="auto" w:fill="FFFFFF"/>
          <w:lang w:val="mn-MN"/>
        </w:rPr>
        <w:t>БТКУС</w:t>
      </w:r>
      <w:proofErr w:type="spellEnd"/>
      <w:r w:rsidRPr="000E3F41">
        <w:rPr>
          <w:sz w:val="24"/>
          <w:szCs w:val="24"/>
          <w:shd w:val="clear" w:color="auto" w:fill="FFFFFF"/>
          <w:lang w:val="mn-MN"/>
        </w:rPr>
        <w:t>/</w:t>
      </w:r>
      <w:r w:rsidR="00752BBF" w:rsidRPr="000E3F41">
        <w:rPr>
          <w:sz w:val="24"/>
          <w:szCs w:val="24"/>
          <w:shd w:val="clear" w:color="auto" w:fill="FFFFFF"/>
          <w:lang w:val="mn-MN"/>
        </w:rPr>
        <w:t>”</w:t>
      </w:r>
      <w:r w:rsidRPr="000E3F41">
        <w:rPr>
          <w:sz w:val="24"/>
          <w:szCs w:val="24"/>
          <w:shd w:val="clear" w:color="auto" w:fill="FFFFFF"/>
          <w:lang w:val="mn-MN"/>
        </w:rPr>
        <w:t>-ийн ангиллын дагуу Засгийн газар батална.</w:t>
      </w:r>
    </w:p>
    <w:p w14:paraId="53121A2B" w14:textId="77777777" w:rsidR="007B4E1E" w:rsidRPr="000E3F41" w:rsidRDefault="007B4E1E" w:rsidP="007B4E1E">
      <w:pPr>
        <w:pStyle w:val="NoSpacing"/>
        <w:jc w:val="both"/>
        <w:rPr>
          <w:sz w:val="24"/>
          <w:szCs w:val="24"/>
          <w:lang w:val="mn-MN"/>
        </w:rPr>
      </w:pPr>
    </w:p>
    <w:p w14:paraId="7882CC4B" w14:textId="076FB0B5" w:rsidR="007B4E1E" w:rsidRPr="000E3F41" w:rsidRDefault="007B4E1E" w:rsidP="007B4E1E">
      <w:pPr>
        <w:pStyle w:val="NoSpacing"/>
        <w:ind w:firstLine="720"/>
        <w:jc w:val="both"/>
        <w:rPr>
          <w:sz w:val="24"/>
          <w:szCs w:val="24"/>
          <w:lang w:val="mn-MN"/>
        </w:rPr>
      </w:pPr>
      <w:r w:rsidRPr="000E3F41">
        <w:rPr>
          <w:sz w:val="24"/>
          <w:szCs w:val="24"/>
          <w:lang w:val="mn-MN"/>
        </w:rPr>
        <w:t xml:space="preserve">3 дугаар зүйл.Энэ хуулийг </w:t>
      </w:r>
      <w:r w:rsidR="00225859" w:rsidRPr="000E3F41">
        <w:rPr>
          <w:sz w:val="24"/>
          <w:szCs w:val="24"/>
          <w:lang w:val="mn-MN"/>
        </w:rPr>
        <w:t xml:space="preserve">Шинэ </w:t>
      </w:r>
      <w:proofErr w:type="spellStart"/>
      <w:r w:rsidRPr="000E3F41">
        <w:rPr>
          <w:sz w:val="24"/>
          <w:szCs w:val="24"/>
          <w:lang w:val="mn-MN"/>
        </w:rPr>
        <w:t>Хархорум</w:t>
      </w:r>
      <w:proofErr w:type="spellEnd"/>
      <w:r w:rsidRPr="000E3F41">
        <w:rPr>
          <w:sz w:val="24"/>
          <w:szCs w:val="24"/>
          <w:lang w:val="mn-MN"/>
        </w:rPr>
        <w:t xml:space="preserve"> хотын </w:t>
      </w:r>
      <w:r w:rsidR="001B3A59" w:rsidRPr="000E3F41">
        <w:rPr>
          <w:sz w:val="24"/>
          <w:szCs w:val="24"/>
          <w:lang w:val="mn-MN"/>
        </w:rPr>
        <w:t>бүтээн байгуулалтыг дэмжих</w:t>
      </w:r>
      <w:r w:rsidR="001B3A59" w:rsidRPr="000E3F41">
        <w:rPr>
          <w:sz w:val="24"/>
          <w:szCs w:val="24"/>
          <w:shd w:val="clear" w:color="auto" w:fill="FFFFFF"/>
          <w:lang w:val="mn-MN"/>
        </w:rPr>
        <w:t xml:space="preserve"> </w:t>
      </w:r>
      <w:r w:rsidRPr="000E3F41">
        <w:rPr>
          <w:sz w:val="24"/>
          <w:szCs w:val="24"/>
          <w:lang w:val="mn-MN"/>
        </w:rPr>
        <w:t xml:space="preserve">тухай хууль хүчин төгөлдөр болсон өдрөөс эхлэн </w:t>
      </w:r>
      <w:r w:rsidR="00DE0E06" w:rsidRPr="000E3F41">
        <w:rPr>
          <w:sz w:val="24"/>
          <w:szCs w:val="24"/>
          <w:shd w:val="clear" w:color="auto" w:fill="FFFFFF"/>
          <w:lang w:val="mn-MN"/>
        </w:rPr>
        <w:t xml:space="preserve">2035 оны 12 дугаар сарын 31-ний өдрийг </w:t>
      </w:r>
      <w:r w:rsidRPr="000E3F41">
        <w:rPr>
          <w:sz w:val="24"/>
          <w:szCs w:val="24"/>
          <w:lang w:val="mn-MN"/>
        </w:rPr>
        <w:t>дагаж мөрдөнө.</w:t>
      </w:r>
    </w:p>
    <w:p w14:paraId="4CE44FEF" w14:textId="77777777" w:rsidR="007B4E1E" w:rsidRPr="000E3F41" w:rsidRDefault="007B4E1E" w:rsidP="007B4E1E">
      <w:pPr>
        <w:widowControl/>
        <w:autoSpaceDE/>
        <w:autoSpaceDN/>
        <w:jc w:val="both"/>
        <w:rPr>
          <w:rFonts w:eastAsia="Times New Roman"/>
          <w:sz w:val="24"/>
          <w:szCs w:val="24"/>
          <w:lang w:val="mn-MN"/>
        </w:rPr>
      </w:pPr>
    </w:p>
    <w:p w14:paraId="6DDB52DF" w14:textId="77777777" w:rsidR="007B4E1E" w:rsidRPr="000E3F41" w:rsidRDefault="007B4E1E" w:rsidP="007B4E1E">
      <w:pPr>
        <w:pStyle w:val="NoSpacing"/>
        <w:ind w:firstLine="720"/>
        <w:jc w:val="both"/>
        <w:rPr>
          <w:sz w:val="24"/>
          <w:szCs w:val="24"/>
          <w:lang w:val="mn-MN"/>
        </w:rPr>
      </w:pPr>
    </w:p>
    <w:p w14:paraId="1207270E" w14:textId="77777777" w:rsidR="007B4E1E" w:rsidRPr="000E3F41" w:rsidRDefault="007B4E1E" w:rsidP="007B4E1E">
      <w:pPr>
        <w:pStyle w:val="NoSpacing"/>
        <w:ind w:firstLine="720"/>
        <w:jc w:val="both"/>
        <w:rPr>
          <w:sz w:val="24"/>
          <w:szCs w:val="24"/>
          <w:lang w:val="mn-MN"/>
        </w:rPr>
      </w:pPr>
    </w:p>
    <w:p w14:paraId="2CD98277" w14:textId="77777777" w:rsidR="007B4E1E" w:rsidRPr="000E3F41" w:rsidRDefault="007B4E1E" w:rsidP="007B4E1E">
      <w:pPr>
        <w:pStyle w:val="NoSpacing"/>
        <w:ind w:firstLine="720"/>
        <w:jc w:val="both"/>
        <w:rPr>
          <w:sz w:val="24"/>
          <w:szCs w:val="24"/>
          <w:lang w:val="mn-MN"/>
        </w:rPr>
      </w:pPr>
    </w:p>
    <w:p w14:paraId="2F6EDB22" w14:textId="77777777" w:rsidR="007B4E1E" w:rsidRPr="000E3F41" w:rsidRDefault="007B4E1E" w:rsidP="007B4E1E">
      <w:pPr>
        <w:pStyle w:val="NoSpacing"/>
        <w:ind w:firstLine="720"/>
        <w:jc w:val="both"/>
        <w:rPr>
          <w:sz w:val="24"/>
          <w:szCs w:val="24"/>
          <w:lang w:val="mn-MN"/>
        </w:rPr>
      </w:pPr>
    </w:p>
    <w:p w14:paraId="4AD98144" w14:textId="77777777" w:rsidR="007B4E1E" w:rsidRPr="000E3F41" w:rsidRDefault="007B4E1E" w:rsidP="007B4E1E">
      <w:pPr>
        <w:pStyle w:val="NoSpacing"/>
        <w:ind w:firstLine="720"/>
        <w:jc w:val="center"/>
        <w:rPr>
          <w:sz w:val="24"/>
          <w:szCs w:val="24"/>
          <w:lang w:val="mn-MN"/>
        </w:rPr>
      </w:pPr>
      <w:r w:rsidRPr="000E3F41">
        <w:rPr>
          <w:sz w:val="24"/>
          <w:szCs w:val="24"/>
          <w:lang w:val="mn-MN"/>
        </w:rPr>
        <w:t>ГАРЫН ҮСЭГ</w:t>
      </w:r>
    </w:p>
    <w:p w14:paraId="1540E659" w14:textId="77777777" w:rsidR="007B4E1E" w:rsidRPr="000E3F41" w:rsidRDefault="007B4E1E" w:rsidP="007B4E1E">
      <w:pPr>
        <w:pStyle w:val="NoSpacing"/>
        <w:ind w:firstLine="720"/>
        <w:jc w:val="both"/>
        <w:rPr>
          <w:sz w:val="24"/>
          <w:szCs w:val="24"/>
          <w:lang w:val="mn-MN"/>
        </w:rPr>
      </w:pPr>
    </w:p>
    <w:p w14:paraId="47D8A013" w14:textId="77777777" w:rsidR="007B4E1E" w:rsidRPr="000E3F41" w:rsidRDefault="007B4E1E" w:rsidP="007B4E1E">
      <w:pPr>
        <w:pStyle w:val="NoSpacing"/>
        <w:ind w:firstLine="720"/>
        <w:jc w:val="both"/>
        <w:rPr>
          <w:sz w:val="24"/>
          <w:szCs w:val="24"/>
          <w:lang w:val="mn-MN"/>
        </w:rPr>
      </w:pPr>
    </w:p>
    <w:p w14:paraId="7DDFF946" w14:textId="77777777" w:rsidR="007B4E1E" w:rsidRPr="000E3F41" w:rsidRDefault="007B4E1E" w:rsidP="007B4E1E">
      <w:pPr>
        <w:pStyle w:val="NoSpacing"/>
        <w:ind w:firstLine="720"/>
        <w:jc w:val="both"/>
        <w:rPr>
          <w:sz w:val="24"/>
          <w:szCs w:val="24"/>
          <w:lang w:val="mn-MN"/>
        </w:rPr>
      </w:pPr>
    </w:p>
    <w:p w14:paraId="6727345F" w14:textId="77777777" w:rsidR="007B4E1E" w:rsidRPr="000E3F41" w:rsidRDefault="007B4E1E" w:rsidP="007B4E1E">
      <w:pPr>
        <w:pStyle w:val="NoSpacing"/>
        <w:ind w:firstLine="720"/>
        <w:jc w:val="both"/>
        <w:rPr>
          <w:sz w:val="24"/>
          <w:szCs w:val="24"/>
          <w:lang w:val="mn-MN"/>
        </w:rPr>
      </w:pPr>
    </w:p>
    <w:p w14:paraId="366968F6" w14:textId="77777777" w:rsidR="007B4E1E" w:rsidRPr="000E3F41" w:rsidRDefault="007B4E1E" w:rsidP="007B4E1E">
      <w:pPr>
        <w:pStyle w:val="NoSpacing"/>
        <w:ind w:firstLine="720"/>
        <w:jc w:val="both"/>
        <w:rPr>
          <w:sz w:val="24"/>
          <w:szCs w:val="24"/>
          <w:lang w:val="mn-MN"/>
        </w:rPr>
      </w:pPr>
    </w:p>
    <w:p w14:paraId="7D3B240E" w14:textId="77777777" w:rsidR="007B4E1E" w:rsidRPr="000E3F41" w:rsidRDefault="007B4E1E" w:rsidP="007B4E1E">
      <w:pPr>
        <w:pStyle w:val="NoSpacing"/>
        <w:ind w:firstLine="720"/>
        <w:jc w:val="both"/>
        <w:rPr>
          <w:sz w:val="24"/>
          <w:szCs w:val="24"/>
          <w:lang w:val="mn-MN"/>
        </w:rPr>
      </w:pPr>
    </w:p>
    <w:p w14:paraId="06672065" w14:textId="77777777" w:rsidR="007B4E1E" w:rsidRPr="000E3F41" w:rsidRDefault="007B4E1E" w:rsidP="007B4E1E">
      <w:pPr>
        <w:pStyle w:val="NoSpacing"/>
        <w:ind w:firstLine="720"/>
        <w:jc w:val="both"/>
        <w:rPr>
          <w:sz w:val="24"/>
          <w:szCs w:val="24"/>
          <w:lang w:val="mn-MN"/>
        </w:rPr>
      </w:pPr>
    </w:p>
    <w:p w14:paraId="1FABBFDF" w14:textId="77777777" w:rsidR="007B4E1E" w:rsidRPr="000E3F41" w:rsidRDefault="007B4E1E" w:rsidP="007B4E1E">
      <w:pPr>
        <w:pStyle w:val="NoSpacing"/>
        <w:ind w:firstLine="720"/>
        <w:jc w:val="both"/>
        <w:rPr>
          <w:sz w:val="24"/>
          <w:szCs w:val="24"/>
          <w:lang w:val="mn-MN"/>
        </w:rPr>
      </w:pPr>
    </w:p>
    <w:p w14:paraId="02D394AD" w14:textId="77777777" w:rsidR="007B4E1E" w:rsidRPr="000E3F41" w:rsidRDefault="007B4E1E" w:rsidP="007B4E1E">
      <w:pPr>
        <w:pStyle w:val="NoSpacing"/>
        <w:ind w:firstLine="720"/>
        <w:jc w:val="both"/>
        <w:rPr>
          <w:sz w:val="24"/>
          <w:szCs w:val="24"/>
          <w:lang w:val="mn-MN"/>
        </w:rPr>
      </w:pPr>
    </w:p>
    <w:p w14:paraId="0A19CECA" w14:textId="77777777" w:rsidR="007B4E1E" w:rsidRPr="000E3F41" w:rsidRDefault="007B4E1E" w:rsidP="007B4E1E">
      <w:pPr>
        <w:pStyle w:val="NoSpacing"/>
        <w:ind w:firstLine="720"/>
        <w:jc w:val="both"/>
        <w:rPr>
          <w:sz w:val="24"/>
          <w:szCs w:val="24"/>
          <w:lang w:val="mn-MN"/>
        </w:rPr>
      </w:pPr>
    </w:p>
    <w:p w14:paraId="09C9AE67" w14:textId="77777777" w:rsidR="007B4E1E" w:rsidRPr="000E3F41" w:rsidRDefault="007B4E1E" w:rsidP="007B4E1E">
      <w:pPr>
        <w:pStyle w:val="NoSpacing"/>
        <w:ind w:firstLine="720"/>
        <w:jc w:val="both"/>
        <w:rPr>
          <w:sz w:val="24"/>
          <w:szCs w:val="24"/>
          <w:lang w:val="mn-MN"/>
        </w:rPr>
      </w:pPr>
    </w:p>
    <w:p w14:paraId="0B31591D" w14:textId="77777777" w:rsidR="007B4E1E" w:rsidRPr="000E3F41" w:rsidRDefault="007B4E1E" w:rsidP="007B4E1E">
      <w:pPr>
        <w:pStyle w:val="NoSpacing"/>
        <w:ind w:firstLine="720"/>
        <w:jc w:val="both"/>
        <w:rPr>
          <w:sz w:val="24"/>
          <w:szCs w:val="24"/>
          <w:lang w:val="mn-MN"/>
        </w:rPr>
      </w:pPr>
    </w:p>
    <w:p w14:paraId="1732A4FF" w14:textId="77777777" w:rsidR="007B4E1E" w:rsidRPr="000E3F41" w:rsidRDefault="007B4E1E" w:rsidP="007B4E1E">
      <w:pPr>
        <w:pStyle w:val="NoSpacing"/>
        <w:ind w:firstLine="720"/>
        <w:jc w:val="both"/>
        <w:rPr>
          <w:sz w:val="24"/>
          <w:szCs w:val="24"/>
          <w:lang w:val="mn-MN"/>
        </w:rPr>
      </w:pPr>
    </w:p>
    <w:p w14:paraId="05058377" w14:textId="77777777" w:rsidR="007B4E1E" w:rsidRPr="000E3F41" w:rsidRDefault="007B4E1E" w:rsidP="007B4E1E">
      <w:pPr>
        <w:pStyle w:val="NoSpacing"/>
        <w:ind w:firstLine="720"/>
        <w:jc w:val="both"/>
        <w:rPr>
          <w:sz w:val="24"/>
          <w:szCs w:val="24"/>
          <w:lang w:val="mn-MN"/>
        </w:rPr>
      </w:pPr>
    </w:p>
    <w:p w14:paraId="3C71C053" w14:textId="77777777" w:rsidR="007B4E1E" w:rsidRPr="000E3F41" w:rsidRDefault="007B4E1E" w:rsidP="007B4E1E">
      <w:pPr>
        <w:pStyle w:val="NoSpacing"/>
        <w:ind w:firstLine="720"/>
        <w:jc w:val="both"/>
        <w:rPr>
          <w:sz w:val="24"/>
          <w:szCs w:val="24"/>
          <w:lang w:val="mn-MN"/>
        </w:rPr>
      </w:pPr>
    </w:p>
    <w:p w14:paraId="638A6F7B" w14:textId="77777777" w:rsidR="007B4E1E" w:rsidRPr="000E3F41" w:rsidRDefault="007B4E1E" w:rsidP="007B4E1E">
      <w:pPr>
        <w:pStyle w:val="NoSpacing"/>
        <w:ind w:firstLine="720"/>
        <w:jc w:val="both"/>
        <w:rPr>
          <w:sz w:val="24"/>
          <w:szCs w:val="24"/>
          <w:lang w:val="mn-MN"/>
        </w:rPr>
      </w:pPr>
    </w:p>
    <w:p w14:paraId="4745302E" w14:textId="77777777" w:rsidR="007B4E1E" w:rsidRPr="000E3F41" w:rsidRDefault="007B4E1E" w:rsidP="007B4E1E">
      <w:pPr>
        <w:pStyle w:val="NoSpacing"/>
        <w:ind w:firstLine="720"/>
        <w:jc w:val="both"/>
        <w:rPr>
          <w:sz w:val="24"/>
          <w:szCs w:val="24"/>
          <w:lang w:val="mn-MN"/>
        </w:rPr>
      </w:pPr>
    </w:p>
    <w:p w14:paraId="377E7D54" w14:textId="77777777" w:rsidR="007B4E1E" w:rsidRPr="000E3F41" w:rsidRDefault="007B4E1E" w:rsidP="007B4E1E">
      <w:pPr>
        <w:pStyle w:val="NoSpacing"/>
        <w:ind w:firstLine="720"/>
        <w:jc w:val="both"/>
        <w:rPr>
          <w:sz w:val="24"/>
          <w:szCs w:val="24"/>
          <w:lang w:val="mn-MN"/>
        </w:rPr>
      </w:pPr>
    </w:p>
    <w:p w14:paraId="7157CC50" w14:textId="77777777" w:rsidR="007B4E1E" w:rsidRPr="000E3F41" w:rsidRDefault="007B4E1E" w:rsidP="007B4E1E">
      <w:pPr>
        <w:pStyle w:val="NoSpacing"/>
        <w:ind w:firstLine="720"/>
        <w:jc w:val="both"/>
        <w:rPr>
          <w:sz w:val="24"/>
          <w:szCs w:val="24"/>
          <w:lang w:val="mn-MN"/>
        </w:rPr>
      </w:pPr>
    </w:p>
    <w:p w14:paraId="7D5F0DB5" w14:textId="77777777" w:rsidR="0048033A" w:rsidRPr="000E3F41" w:rsidRDefault="0048033A" w:rsidP="0048033A">
      <w:pPr>
        <w:jc w:val="right"/>
        <w:rPr>
          <w:iCs/>
          <w:sz w:val="24"/>
          <w:szCs w:val="24"/>
          <w:lang w:val="mn-MN"/>
        </w:rPr>
      </w:pPr>
      <w:r w:rsidRPr="000E3F41">
        <w:rPr>
          <w:iCs/>
          <w:sz w:val="24"/>
          <w:szCs w:val="24"/>
          <w:lang w:val="mn-MN"/>
        </w:rPr>
        <w:lastRenderedPageBreak/>
        <w:t xml:space="preserve">Төсөл </w:t>
      </w:r>
    </w:p>
    <w:p w14:paraId="429DD536" w14:textId="77777777" w:rsidR="0048033A" w:rsidRPr="000E3F41" w:rsidRDefault="0048033A" w:rsidP="0048033A">
      <w:pPr>
        <w:jc w:val="right"/>
        <w:rPr>
          <w:iCs/>
          <w:sz w:val="24"/>
          <w:szCs w:val="24"/>
          <w:u w:val="single"/>
          <w:lang w:val="mn-MN"/>
        </w:rPr>
      </w:pPr>
    </w:p>
    <w:p w14:paraId="3C094738" w14:textId="77777777" w:rsidR="0048033A" w:rsidRPr="000E3F41" w:rsidRDefault="0048033A" w:rsidP="0048033A">
      <w:pPr>
        <w:jc w:val="right"/>
        <w:rPr>
          <w:sz w:val="24"/>
          <w:szCs w:val="24"/>
          <w:lang w:val="mn-MN"/>
        </w:rPr>
      </w:pPr>
    </w:p>
    <w:p w14:paraId="4AFDF793" w14:textId="77777777" w:rsidR="0048033A" w:rsidRPr="000E3F41" w:rsidRDefault="0048033A" w:rsidP="0048033A">
      <w:pPr>
        <w:jc w:val="center"/>
        <w:rPr>
          <w:sz w:val="24"/>
          <w:szCs w:val="24"/>
          <w:lang w:val="mn-MN"/>
        </w:rPr>
      </w:pPr>
      <w:r w:rsidRPr="000E3F41">
        <w:rPr>
          <w:sz w:val="24"/>
          <w:szCs w:val="24"/>
          <w:lang w:val="mn-MN"/>
        </w:rPr>
        <w:t>МОНГОЛ УЛСЫН ХУУЛЬ</w:t>
      </w:r>
    </w:p>
    <w:p w14:paraId="0C0FA024" w14:textId="77777777" w:rsidR="0048033A" w:rsidRPr="000E3F41" w:rsidRDefault="0048033A" w:rsidP="0048033A">
      <w:pPr>
        <w:jc w:val="center"/>
        <w:rPr>
          <w:sz w:val="24"/>
          <w:szCs w:val="24"/>
          <w:lang w:val="mn-MN"/>
        </w:rPr>
      </w:pPr>
    </w:p>
    <w:p w14:paraId="4E7F4178" w14:textId="77777777" w:rsidR="0048033A" w:rsidRPr="000E3F41" w:rsidRDefault="0048033A" w:rsidP="0048033A">
      <w:pPr>
        <w:rPr>
          <w:sz w:val="24"/>
          <w:szCs w:val="24"/>
          <w:lang w:val="mn-MN"/>
        </w:rPr>
      </w:pPr>
      <w:r w:rsidRPr="000E3F41">
        <w:rPr>
          <w:sz w:val="24"/>
          <w:szCs w:val="24"/>
          <w:lang w:val="mn-MN"/>
        </w:rPr>
        <w:t xml:space="preserve">2024 оны … дугаар                                                                                  Улаанбаатар </w:t>
      </w:r>
    </w:p>
    <w:p w14:paraId="02FF81DF" w14:textId="77777777" w:rsidR="0048033A" w:rsidRPr="000E3F41" w:rsidRDefault="0048033A" w:rsidP="0048033A">
      <w:pPr>
        <w:rPr>
          <w:sz w:val="24"/>
          <w:szCs w:val="24"/>
          <w:lang w:val="mn-MN"/>
        </w:rPr>
      </w:pPr>
      <w:r w:rsidRPr="000E3F41">
        <w:rPr>
          <w:sz w:val="24"/>
          <w:szCs w:val="24"/>
          <w:lang w:val="mn-MN"/>
        </w:rPr>
        <w:t>сарын … -ны өдөр                                                                                            хот</w:t>
      </w:r>
    </w:p>
    <w:p w14:paraId="1F26035B" w14:textId="77777777" w:rsidR="0048033A" w:rsidRPr="000E3F41" w:rsidRDefault="0048033A" w:rsidP="0048033A">
      <w:pPr>
        <w:pStyle w:val="NoSpacing"/>
        <w:ind w:firstLine="720"/>
        <w:jc w:val="both"/>
        <w:rPr>
          <w:sz w:val="24"/>
          <w:szCs w:val="24"/>
          <w:lang w:val="mn-MN"/>
        </w:rPr>
      </w:pPr>
    </w:p>
    <w:p w14:paraId="105B8E82" w14:textId="77777777" w:rsidR="0048033A" w:rsidRPr="000E3F41" w:rsidRDefault="0048033A" w:rsidP="0048033A">
      <w:pPr>
        <w:pStyle w:val="NoSpacing"/>
        <w:ind w:firstLine="720"/>
        <w:jc w:val="both"/>
        <w:rPr>
          <w:sz w:val="24"/>
          <w:szCs w:val="24"/>
          <w:lang w:val="mn-MN"/>
        </w:rPr>
      </w:pPr>
    </w:p>
    <w:p w14:paraId="2376D08B" w14:textId="50E06FFC" w:rsidR="0048033A" w:rsidRPr="000E3F41" w:rsidRDefault="0048033A" w:rsidP="0048033A">
      <w:pPr>
        <w:pStyle w:val="NoSpacing"/>
        <w:jc w:val="center"/>
        <w:rPr>
          <w:sz w:val="24"/>
          <w:szCs w:val="24"/>
          <w:lang w:val="mn-MN"/>
        </w:rPr>
      </w:pPr>
      <w:r w:rsidRPr="000E3F41">
        <w:rPr>
          <w:sz w:val="24"/>
          <w:szCs w:val="24"/>
          <w:lang w:val="mn-MN"/>
        </w:rPr>
        <w:t>ГААЛИЙН ТАРИФ, ГААЛИЙН ТАТВАРЫН ТУХАЙ ХУУЛЬ</w:t>
      </w:r>
    </w:p>
    <w:p w14:paraId="4D34F375" w14:textId="036CB257" w:rsidR="0048033A" w:rsidRPr="000E3F41" w:rsidRDefault="0048033A" w:rsidP="0048033A">
      <w:pPr>
        <w:pStyle w:val="NoSpacing"/>
        <w:jc w:val="center"/>
        <w:rPr>
          <w:sz w:val="24"/>
          <w:szCs w:val="24"/>
          <w:lang w:val="mn-MN"/>
        </w:rPr>
      </w:pPr>
    </w:p>
    <w:p w14:paraId="7E3CA49C" w14:textId="77777777" w:rsidR="0048033A" w:rsidRPr="000E3F41" w:rsidRDefault="0048033A" w:rsidP="0048033A">
      <w:pPr>
        <w:pStyle w:val="NoSpacing"/>
        <w:ind w:firstLine="720"/>
        <w:jc w:val="both"/>
        <w:rPr>
          <w:sz w:val="24"/>
          <w:szCs w:val="24"/>
          <w:lang w:val="mn-MN"/>
        </w:rPr>
      </w:pPr>
      <w:r w:rsidRPr="000E3F41">
        <w:rPr>
          <w:sz w:val="24"/>
          <w:szCs w:val="24"/>
          <w:lang w:val="mn-MN"/>
        </w:rPr>
        <w:t xml:space="preserve">1 дүгээр зүйл. Гаалийн тариф, гаалийн татварын тухай хуульд доор дурдсан агуулгатай дараах хэсэг, заалт нэмсүгэй: </w:t>
      </w:r>
    </w:p>
    <w:p w14:paraId="0A3E37CF" w14:textId="77777777" w:rsidR="0048033A" w:rsidRPr="000E3F41" w:rsidRDefault="0048033A" w:rsidP="0048033A">
      <w:pPr>
        <w:pStyle w:val="NoSpacing"/>
        <w:ind w:firstLine="720"/>
        <w:jc w:val="both"/>
        <w:rPr>
          <w:sz w:val="24"/>
          <w:szCs w:val="24"/>
          <w:lang w:val="mn-MN"/>
        </w:rPr>
      </w:pPr>
    </w:p>
    <w:p w14:paraId="7C02571E" w14:textId="4C81C352" w:rsidR="0048033A" w:rsidRPr="000E3F41" w:rsidRDefault="0048033A" w:rsidP="0048033A">
      <w:pPr>
        <w:pStyle w:val="NoSpacing"/>
        <w:ind w:firstLine="720"/>
        <w:jc w:val="both"/>
        <w:rPr>
          <w:sz w:val="24"/>
          <w:szCs w:val="24"/>
          <w:lang w:val="mn-MN"/>
        </w:rPr>
      </w:pPr>
      <w:r w:rsidRPr="000E3F41">
        <w:rPr>
          <w:sz w:val="24"/>
          <w:szCs w:val="24"/>
          <w:lang w:val="mn-MN"/>
        </w:rPr>
        <w:t xml:space="preserve">40 дүгээр зүйлийн 40.7 дахь хэсэг: "40.7. Шинэ </w:t>
      </w:r>
      <w:proofErr w:type="spellStart"/>
      <w:r w:rsidRPr="000E3F41">
        <w:rPr>
          <w:sz w:val="24"/>
          <w:szCs w:val="24"/>
          <w:lang w:val="mn-MN"/>
        </w:rPr>
        <w:t>Хархорум</w:t>
      </w:r>
      <w:proofErr w:type="spellEnd"/>
      <w:r w:rsidRPr="000E3F41">
        <w:rPr>
          <w:sz w:val="24"/>
          <w:szCs w:val="24"/>
          <w:lang w:val="mn-MN"/>
        </w:rPr>
        <w:t xml:space="preserve"> хотын хөгжлийн ерөнхий болон хэсэгчилсэн ерөнхий төлөвлөгөөнд туссан техник, эдийн засгийн үндэслэл бүхий инженерийн дэд бүтцийн бүтээн байгуулалтын төслийн үндсэн хөрөнгөөр бүртгэгдэх, дотоодын үйлдвэрлэлээс хангах боломжгүй импортоор оруулах барилгын материал, тоног төхөөрөмжийн нэмэгдсэн өртгийн албан татвар</w:t>
      </w:r>
      <w:r w:rsidR="00D06AD7" w:rsidRPr="000E3F41">
        <w:rPr>
          <w:sz w:val="24"/>
          <w:szCs w:val="24"/>
          <w:lang w:val="mn-MN"/>
        </w:rPr>
        <w:t xml:space="preserve">ыг чөлөөлөх эсхүл </w:t>
      </w:r>
      <w:r w:rsidRPr="000E3F41">
        <w:rPr>
          <w:sz w:val="24"/>
          <w:szCs w:val="24"/>
          <w:lang w:val="mn-MN"/>
        </w:rPr>
        <w:t>хэсэгчлэн төлүүлэх шийдвэрийг Засгийн газар гаргаж болно."</w:t>
      </w:r>
    </w:p>
    <w:p w14:paraId="522751C3" w14:textId="4978763D" w:rsidR="00A30E22" w:rsidRPr="000E3F41" w:rsidRDefault="00A30E22" w:rsidP="0048033A">
      <w:pPr>
        <w:pStyle w:val="NoSpacing"/>
        <w:ind w:firstLine="720"/>
        <w:jc w:val="both"/>
        <w:rPr>
          <w:sz w:val="24"/>
          <w:szCs w:val="24"/>
          <w:lang w:val="mn-MN"/>
        </w:rPr>
      </w:pPr>
    </w:p>
    <w:p w14:paraId="2D5CD82E" w14:textId="0ACA7EBB" w:rsidR="00A30E22" w:rsidRPr="000E3F41" w:rsidRDefault="007E6488" w:rsidP="0048033A">
      <w:pPr>
        <w:pStyle w:val="NoSpacing"/>
        <w:ind w:firstLine="720"/>
        <w:jc w:val="both"/>
        <w:rPr>
          <w:sz w:val="24"/>
          <w:szCs w:val="24"/>
          <w:lang w:val="mn-MN"/>
        </w:rPr>
      </w:pPr>
      <w:r w:rsidRPr="000E3F41">
        <w:rPr>
          <w:sz w:val="24"/>
          <w:szCs w:val="24"/>
          <w:lang w:val="mn-MN"/>
        </w:rPr>
        <w:t>2</w:t>
      </w:r>
      <w:r w:rsidR="00A30E22" w:rsidRPr="000E3F41">
        <w:rPr>
          <w:sz w:val="24"/>
          <w:szCs w:val="24"/>
          <w:lang w:val="mn-MN"/>
        </w:rPr>
        <w:t xml:space="preserve"> дугаар зүйл. Гаалийн тариф, гаалийн татварын тухай хуулийн 40 дүгээр зүйлийн 40.7 дахь хэсгийн дугаарыг “40.8” гэж, мөн хэсгийн “Энэ хуулийн 38.1.20, 38.1.22, 40.2, 40.4, 40.6-д заасныг хэрэгжүүлэх” гэснийг “Гаалийн болон бусад татвар төлөх хугацааг сунгах, хэсэгчлэн төлөх, үүнтэй холбоотой татвараас чөлөөлөх” гэж өөрчилсүгэй.</w:t>
      </w:r>
    </w:p>
    <w:p w14:paraId="2DF5766F" w14:textId="77777777" w:rsidR="0048033A" w:rsidRPr="000E3F41" w:rsidRDefault="0048033A" w:rsidP="007B4E1E">
      <w:pPr>
        <w:jc w:val="center"/>
        <w:rPr>
          <w:sz w:val="24"/>
          <w:szCs w:val="24"/>
          <w:lang w:val="mn-MN"/>
        </w:rPr>
      </w:pPr>
    </w:p>
    <w:p w14:paraId="708F58BB" w14:textId="340AC648" w:rsidR="00A30E22" w:rsidRPr="000E3F41" w:rsidRDefault="007E6488" w:rsidP="00675EAD">
      <w:pPr>
        <w:pStyle w:val="NoSpacing"/>
        <w:ind w:firstLine="720"/>
        <w:jc w:val="both"/>
        <w:rPr>
          <w:sz w:val="24"/>
          <w:szCs w:val="24"/>
          <w:lang w:val="mn-MN"/>
        </w:rPr>
      </w:pPr>
      <w:r w:rsidRPr="000E3F41">
        <w:rPr>
          <w:sz w:val="24"/>
          <w:szCs w:val="24"/>
          <w:lang w:val="mn-MN"/>
        </w:rPr>
        <w:t>3</w:t>
      </w:r>
      <w:r w:rsidR="00675EAD" w:rsidRPr="000E3F41">
        <w:rPr>
          <w:sz w:val="24"/>
          <w:szCs w:val="24"/>
          <w:lang w:val="mn-MN"/>
        </w:rPr>
        <w:t xml:space="preserve"> д</w:t>
      </w:r>
      <w:r w:rsidRPr="000E3F41">
        <w:rPr>
          <w:sz w:val="24"/>
          <w:szCs w:val="24"/>
          <w:lang w:val="mn-MN"/>
        </w:rPr>
        <w:t>угаа</w:t>
      </w:r>
      <w:r w:rsidR="00675EAD" w:rsidRPr="000E3F41">
        <w:rPr>
          <w:sz w:val="24"/>
          <w:szCs w:val="24"/>
          <w:lang w:val="mn-MN"/>
        </w:rPr>
        <w:t xml:space="preserve">р зүйл.Энэ хуулийг Шинэ </w:t>
      </w:r>
      <w:proofErr w:type="spellStart"/>
      <w:r w:rsidR="00675EAD" w:rsidRPr="000E3F41">
        <w:rPr>
          <w:sz w:val="24"/>
          <w:szCs w:val="24"/>
          <w:lang w:val="mn-MN"/>
        </w:rPr>
        <w:t>Хархорум</w:t>
      </w:r>
      <w:proofErr w:type="spellEnd"/>
      <w:r w:rsidR="00675EAD" w:rsidRPr="000E3F41">
        <w:rPr>
          <w:sz w:val="24"/>
          <w:szCs w:val="24"/>
          <w:lang w:val="mn-MN"/>
        </w:rPr>
        <w:t xml:space="preserve"> хотын бүтээн байгуулалтыг дэмжих</w:t>
      </w:r>
      <w:r w:rsidR="00675EAD" w:rsidRPr="000E3F41">
        <w:rPr>
          <w:sz w:val="24"/>
          <w:szCs w:val="24"/>
          <w:shd w:val="clear" w:color="auto" w:fill="FFFFFF"/>
          <w:lang w:val="mn-MN"/>
        </w:rPr>
        <w:t xml:space="preserve"> </w:t>
      </w:r>
      <w:r w:rsidR="00675EAD" w:rsidRPr="000E3F41">
        <w:rPr>
          <w:sz w:val="24"/>
          <w:szCs w:val="24"/>
          <w:lang w:val="mn-MN"/>
        </w:rPr>
        <w:t xml:space="preserve">тухай хууль хүчин төгөлдөр болсон өдрөөс </w:t>
      </w:r>
      <w:r w:rsidR="00A30E22" w:rsidRPr="000E3F41">
        <w:rPr>
          <w:sz w:val="24"/>
          <w:szCs w:val="24"/>
          <w:lang w:val="mn-MN"/>
        </w:rPr>
        <w:t>эхлэн 2035 оны 12 дугаар сарын 31-ний өдрийг дуустал дагаж мөрдөнө.</w:t>
      </w:r>
    </w:p>
    <w:p w14:paraId="2F702DAE" w14:textId="77777777" w:rsidR="00675EAD" w:rsidRPr="000E3F41" w:rsidRDefault="00675EAD" w:rsidP="00675EAD">
      <w:pPr>
        <w:widowControl/>
        <w:autoSpaceDE/>
        <w:autoSpaceDN/>
        <w:jc w:val="both"/>
        <w:rPr>
          <w:rFonts w:eastAsia="Times New Roman"/>
          <w:sz w:val="24"/>
          <w:szCs w:val="24"/>
          <w:lang w:val="mn-MN"/>
        </w:rPr>
      </w:pPr>
    </w:p>
    <w:p w14:paraId="7D952A79" w14:textId="77777777" w:rsidR="00675EAD" w:rsidRPr="000E3F41" w:rsidRDefault="00675EAD" w:rsidP="00675EAD">
      <w:pPr>
        <w:pStyle w:val="NoSpacing"/>
        <w:ind w:firstLine="720"/>
        <w:jc w:val="both"/>
        <w:rPr>
          <w:sz w:val="24"/>
          <w:szCs w:val="24"/>
          <w:lang w:val="mn-MN"/>
        </w:rPr>
      </w:pPr>
    </w:p>
    <w:p w14:paraId="243AEE78" w14:textId="77777777" w:rsidR="00675EAD" w:rsidRPr="000E3F41" w:rsidRDefault="00675EAD" w:rsidP="00675EAD">
      <w:pPr>
        <w:pStyle w:val="NoSpacing"/>
        <w:ind w:firstLine="720"/>
        <w:jc w:val="both"/>
        <w:rPr>
          <w:sz w:val="24"/>
          <w:szCs w:val="24"/>
          <w:lang w:val="mn-MN"/>
        </w:rPr>
      </w:pPr>
    </w:p>
    <w:p w14:paraId="03DB36FB" w14:textId="77777777" w:rsidR="00675EAD" w:rsidRPr="000E3F41" w:rsidRDefault="00675EAD" w:rsidP="00675EAD">
      <w:pPr>
        <w:pStyle w:val="NoSpacing"/>
        <w:ind w:firstLine="720"/>
        <w:jc w:val="both"/>
        <w:rPr>
          <w:sz w:val="24"/>
          <w:szCs w:val="24"/>
          <w:lang w:val="mn-MN"/>
        </w:rPr>
      </w:pPr>
    </w:p>
    <w:p w14:paraId="0BD8F64E" w14:textId="77777777" w:rsidR="00675EAD" w:rsidRPr="000E3F41" w:rsidRDefault="00675EAD" w:rsidP="00675EAD">
      <w:pPr>
        <w:pStyle w:val="NoSpacing"/>
        <w:ind w:firstLine="720"/>
        <w:jc w:val="center"/>
        <w:rPr>
          <w:sz w:val="24"/>
          <w:szCs w:val="24"/>
          <w:lang w:val="mn-MN"/>
        </w:rPr>
      </w:pPr>
      <w:r w:rsidRPr="000E3F41">
        <w:rPr>
          <w:sz w:val="24"/>
          <w:szCs w:val="24"/>
          <w:lang w:val="mn-MN"/>
        </w:rPr>
        <w:t>ГАРЫН ҮСЭГ</w:t>
      </w:r>
    </w:p>
    <w:p w14:paraId="2C4B1777" w14:textId="582DB8B5" w:rsidR="0048033A" w:rsidRPr="000E3F41" w:rsidRDefault="0048033A" w:rsidP="007B4E1E">
      <w:pPr>
        <w:jc w:val="center"/>
        <w:rPr>
          <w:sz w:val="24"/>
          <w:szCs w:val="24"/>
          <w:lang w:val="mn-MN"/>
        </w:rPr>
      </w:pPr>
    </w:p>
    <w:p w14:paraId="6D13EB97" w14:textId="3041F904" w:rsidR="00675EAD" w:rsidRPr="000E3F41" w:rsidRDefault="00675EAD" w:rsidP="007B4E1E">
      <w:pPr>
        <w:jc w:val="center"/>
        <w:rPr>
          <w:sz w:val="24"/>
          <w:szCs w:val="24"/>
          <w:lang w:val="mn-MN"/>
        </w:rPr>
      </w:pPr>
    </w:p>
    <w:p w14:paraId="6DFADD5A" w14:textId="4C0AA9CD" w:rsidR="00675EAD" w:rsidRPr="000E3F41" w:rsidRDefault="00675EAD" w:rsidP="007B4E1E">
      <w:pPr>
        <w:jc w:val="center"/>
        <w:rPr>
          <w:sz w:val="24"/>
          <w:szCs w:val="24"/>
          <w:lang w:val="mn-MN"/>
        </w:rPr>
      </w:pPr>
    </w:p>
    <w:p w14:paraId="5020EAB9" w14:textId="19D99F77" w:rsidR="00675EAD" w:rsidRPr="000E3F41" w:rsidRDefault="00675EAD" w:rsidP="007B4E1E">
      <w:pPr>
        <w:jc w:val="center"/>
        <w:rPr>
          <w:sz w:val="24"/>
          <w:szCs w:val="24"/>
          <w:lang w:val="mn-MN"/>
        </w:rPr>
      </w:pPr>
    </w:p>
    <w:p w14:paraId="4CC74D0E" w14:textId="14E3EE1A" w:rsidR="00675EAD" w:rsidRPr="000E3F41" w:rsidRDefault="00675EAD" w:rsidP="007B4E1E">
      <w:pPr>
        <w:jc w:val="center"/>
        <w:rPr>
          <w:sz w:val="24"/>
          <w:szCs w:val="24"/>
          <w:lang w:val="mn-MN"/>
        </w:rPr>
      </w:pPr>
    </w:p>
    <w:p w14:paraId="07321106" w14:textId="26C3C1C9" w:rsidR="00675EAD" w:rsidRPr="000E3F41" w:rsidRDefault="00675EAD" w:rsidP="007B4E1E">
      <w:pPr>
        <w:jc w:val="center"/>
        <w:rPr>
          <w:sz w:val="24"/>
          <w:szCs w:val="24"/>
          <w:lang w:val="mn-MN"/>
        </w:rPr>
      </w:pPr>
    </w:p>
    <w:p w14:paraId="3EEE151C" w14:textId="4EACABE3" w:rsidR="00675EAD" w:rsidRPr="000E3F41" w:rsidRDefault="00675EAD" w:rsidP="007B4E1E">
      <w:pPr>
        <w:jc w:val="center"/>
        <w:rPr>
          <w:sz w:val="24"/>
          <w:szCs w:val="24"/>
          <w:lang w:val="mn-MN"/>
        </w:rPr>
      </w:pPr>
    </w:p>
    <w:p w14:paraId="514AFFB3" w14:textId="454066DF" w:rsidR="00675EAD" w:rsidRPr="000E3F41" w:rsidRDefault="00675EAD" w:rsidP="007B4E1E">
      <w:pPr>
        <w:jc w:val="center"/>
        <w:rPr>
          <w:sz w:val="24"/>
          <w:szCs w:val="24"/>
          <w:lang w:val="mn-MN"/>
        </w:rPr>
      </w:pPr>
    </w:p>
    <w:p w14:paraId="52B7419E" w14:textId="5B5D249C" w:rsidR="00675EAD" w:rsidRPr="000E3F41" w:rsidRDefault="00675EAD" w:rsidP="007B4E1E">
      <w:pPr>
        <w:jc w:val="center"/>
        <w:rPr>
          <w:sz w:val="24"/>
          <w:szCs w:val="24"/>
          <w:lang w:val="mn-MN"/>
        </w:rPr>
      </w:pPr>
    </w:p>
    <w:p w14:paraId="1F526930" w14:textId="379A1B39" w:rsidR="00675EAD" w:rsidRPr="000E3F41" w:rsidRDefault="00675EAD" w:rsidP="007B4E1E">
      <w:pPr>
        <w:jc w:val="center"/>
        <w:rPr>
          <w:sz w:val="24"/>
          <w:szCs w:val="24"/>
          <w:lang w:val="mn-MN"/>
        </w:rPr>
      </w:pPr>
    </w:p>
    <w:p w14:paraId="2E1329CF" w14:textId="3037A458" w:rsidR="00675EAD" w:rsidRPr="000E3F41" w:rsidRDefault="00675EAD" w:rsidP="007B4E1E">
      <w:pPr>
        <w:jc w:val="center"/>
        <w:rPr>
          <w:sz w:val="24"/>
          <w:szCs w:val="24"/>
          <w:lang w:val="mn-MN"/>
        </w:rPr>
      </w:pPr>
    </w:p>
    <w:p w14:paraId="61A89C02" w14:textId="1C75E2FA" w:rsidR="00675EAD" w:rsidRPr="000E3F41" w:rsidRDefault="00675EAD" w:rsidP="007B4E1E">
      <w:pPr>
        <w:jc w:val="center"/>
        <w:rPr>
          <w:sz w:val="24"/>
          <w:szCs w:val="24"/>
          <w:lang w:val="mn-MN"/>
        </w:rPr>
      </w:pPr>
    </w:p>
    <w:p w14:paraId="71915A06" w14:textId="703783C6" w:rsidR="00675EAD" w:rsidRPr="000E3F41" w:rsidRDefault="00675EAD" w:rsidP="007B4E1E">
      <w:pPr>
        <w:jc w:val="center"/>
        <w:rPr>
          <w:sz w:val="24"/>
          <w:szCs w:val="24"/>
          <w:lang w:val="mn-MN"/>
        </w:rPr>
      </w:pPr>
    </w:p>
    <w:p w14:paraId="1CC73CD7" w14:textId="2275CBF7" w:rsidR="00675EAD" w:rsidRPr="000E3F41" w:rsidRDefault="00675EAD" w:rsidP="007B4E1E">
      <w:pPr>
        <w:jc w:val="center"/>
        <w:rPr>
          <w:sz w:val="24"/>
          <w:szCs w:val="24"/>
          <w:lang w:val="mn-MN"/>
        </w:rPr>
      </w:pPr>
    </w:p>
    <w:p w14:paraId="1C1E7DA0" w14:textId="58C6341F" w:rsidR="00675EAD" w:rsidRPr="000E3F41" w:rsidRDefault="00675EAD" w:rsidP="007B4E1E">
      <w:pPr>
        <w:jc w:val="center"/>
        <w:rPr>
          <w:sz w:val="24"/>
          <w:szCs w:val="24"/>
          <w:lang w:val="mn-MN"/>
        </w:rPr>
      </w:pPr>
    </w:p>
    <w:p w14:paraId="46CA70AA" w14:textId="5F50F6B5" w:rsidR="00675EAD" w:rsidRPr="000E3F41" w:rsidRDefault="00675EAD" w:rsidP="007B4E1E">
      <w:pPr>
        <w:jc w:val="center"/>
        <w:rPr>
          <w:sz w:val="24"/>
          <w:szCs w:val="24"/>
          <w:lang w:val="mn-MN"/>
        </w:rPr>
      </w:pPr>
    </w:p>
    <w:p w14:paraId="40156C80" w14:textId="10F02FD0" w:rsidR="00675EAD" w:rsidRPr="000E3F41" w:rsidRDefault="00675EAD" w:rsidP="007B4E1E">
      <w:pPr>
        <w:jc w:val="center"/>
        <w:rPr>
          <w:sz w:val="24"/>
          <w:szCs w:val="24"/>
          <w:lang w:val="mn-MN"/>
        </w:rPr>
      </w:pPr>
    </w:p>
    <w:p w14:paraId="6966F2B6" w14:textId="2D7A1A24" w:rsidR="00675EAD" w:rsidRPr="000E3F41" w:rsidRDefault="00675EAD" w:rsidP="007B4E1E">
      <w:pPr>
        <w:jc w:val="center"/>
        <w:rPr>
          <w:sz w:val="24"/>
          <w:szCs w:val="24"/>
          <w:lang w:val="mn-MN"/>
        </w:rPr>
      </w:pPr>
    </w:p>
    <w:p w14:paraId="78E3AE0F" w14:textId="5C82CCEC" w:rsidR="000E3F41" w:rsidRPr="000E3F41" w:rsidRDefault="000E3F41" w:rsidP="000E3F41">
      <w:pPr>
        <w:jc w:val="right"/>
        <w:rPr>
          <w:sz w:val="24"/>
          <w:szCs w:val="24"/>
          <w:lang w:val="mn-MN"/>
        </w:rPr>
      </w:pPr>
      <w:r w:rsidRPr="000E3F41">
        <w:rPr>
          <w:iCs/>
          <w:sz w:val="24"/>
          <w:szCs w:val="24"/>
          <w:lang w:val="mn-MN"/>
        </w:rPr>
        <w:lastRenderedPageBreak/>
        <w:t>Төсөл</w:t>
      </w:r>
    </w:p>
    <w:p w14:paraId="0900E573" w14:textId="77777777" w:rsidR="000E3F41" w:rsidRPr="000E3F41" w:rsidRDefault="000E3F41" w:rsidP="007B4E1E">
      <w:pPr>
        <w:jc w:val="center"/>
        <w:rPr>
          <w:sz w:val="24"/>
          <w:szCs w:val="24"/>
          <w:lang w:val="mn-MN"/>
        </w:rPr>
      </w:pPr>
    </w:p>
    <w:p w14:paraId="7A7D6312" w14:textId="77777777" w:rsidR="000E3F41" w:rsidRPr="000E3F41" w:rsidRDefault="000E3F41" w:rsidP="007B4E1E">
      <w:pPr>
        <w:jc w:val="center"/>
        <w:rPr>
          <w:sz w:val="24"/>
          <w:szCs w:val="24"/>
          <w:lang w:val="mn-MN"/>
        </w:rPr>
      </w:pPr>
    </w:p>
    <w:p w14:paraId="4DA488DF" w14:textId="026F14CB" w:rsidR="007B4E1E" w:rsidRPr="000E3F41" w:rsidRDefault="007B4E1E" w:rsidP="007B4E1E">
      <w:pPr>
        <w:jc w:val="center"/>
        <w:rPr>
          <w:sz w:val="24"/>
          <w:szCs w:val="24"/>
          <w:lang w:val="mn-MN"/>
        </w:rPr>
      </w:pPr>
      <w:r w:rsidRPr="000E3F41">
        <w:rPr>
          <w:sz w:val="24"/>
          <w:szCs w:val="24"/>
          <w:lang w:val="mn-MN"/>
        </w:rPr>
        <w:t>МОНГОЛ УЛСЫН ХУУЛЬ</w:t>
      </w:r>
    </w:p>
    <w:p w14:paraId="3C23A38F" w14:textId="77777777" w:rsidR="007B4E1E" w:rsidRPr="000E3F41" w:rsidRDefault="007B4E1E" w:rsidP="007B4E1E">
      <w:pPr>
        <w:jc w:val="center"/>
        <w:rPr>
          <w:sz w:val="24"/>
          <w:szCs w:val="24"/>
          <w:lang w:val="mn-MN"/>
        </w:rPr>
      </w:pPr>
    </w:p>
    <w:p w14:paraId="3E4688E7" w14:textId="77777777" w:rsidR="007B4E1E" w:rsidRPr="000E3F41" w:rsidRDefault="007B4E1E" w:rsidP="007B4E1E">
      <w:pPr>
        <w:rPr>
          <w:sz w:val="24"/>
          <w:szCs w:val="24"/>
          <w:lang w:val="mn-MN"/>
        </w:rPr>
      </w:pPr>
      <w:r w:rsidRPr="000E3F41">
        <w:rPr>
          <w:sz w:val="24"/>
          <w:szCs w:val="24"/>
          <w:lang w:val="mn-MN"/>
        </w:rPr>
        <w:t xml:space="preserve">2024 оны … дугаар                                                                                  Улаанбаатар </w:t>
      </w:r>
    </w:p>
    <w:p w14:paraId="32FEEB99" w14:textId="77777777" w:rsidR="007B4E1E" w:rsidRPr="000E3F41" w:rsidRDefault="007B4E1E" w:rsidP="007B4E1E">
      <w:pPr>
        <w:rPr>
          <w:sz w:val="24"/>
          <w:szCs w:val="24"/>
          <w:lang w:val="mn-MN"/>
        </w:rPr>
      </w:pPr>
      <w:r w:rsidRPr="000E3F41">
        <w:rPr>
          <w:sz w:val="24"/>
          <w:szCs w:val="24"/>
          <w:lang w:val="mn-MN"/>
        </w:rPr>
        <w:t>сарын … -ны өдөр                                                                                            хот</w:t>
      </w:r>
    </w:p>
    <w:p w14:paraId="78A112B6" w14:textId="77777777" w:rsidR="007B4E1E" w:rsidRPr="000E3F41" w:rsidRDefault="007B4E1E" w:rsidP="007B4E1E">
      <w:pPr>
        <w:pStyle w:val="NoSpacing"/>
        <w:ind w:firstLine="720"/>
        <w:jc w:val="both"/>
        <w:rPr>
          <w:sz w:val="24"/>
          <w:szCs w:val="24"/>
          <w:lang w:val="mn-MN"/>
        </w:rPr>
      </w:pPr>
    </w:p>
    <w:p w14:paraId="5657D0EB" w14:textId="77777777" w:rsidR="007B4E1E" w:rsidRPr="000E3F41" w:rsidRDefault="007B4E1E" w:rsidP="007B4E1E">
      <w:pPr>
        <w:pStyle w:val="NoSpacing"/>
        <w:ind w:firstLine="720"/>
        <w:jc w:val="both"/>
        <w:rPr>
          <w:sz w:val="24"/>
          <w:szCs w:val="24"/>
          <w:lang w:val="mn-MN"/>
        </w:rPr>
      </w:pPr>
    </w:p>
    <w:p w14:paraId="6EF7D640" w14:textId="23207970" w:rsidR="007B4E1E" w:rsidRPr="000E3F41" w:rsidRDefault="007B4E1E" w:rsidP="007B4E1E">
      <w:pPr>
        <w:pStyle w:val="NoSpacing"/>
        <w:jc w:val="center"/>
        <w:rPr>
          <w:sz w:val="24"/>
          <w:szCs w:val="24"/>
          <w:lang w:val="mn-MN"/>
        </w:rPr>
      </w:pPr>
      <w:r w:rsidRPr="000E3F41">
        <w:rPr>
          <w:caps/>
          <w:sz w:val="24"/>
          <w:szCs w:val="24"/>
          <w:shd w:val="clear" w:color="auto" w:fill="FFFFFF"/>
          <w:lang w:val="mn-MN"/>
        </w:rPr>
        <w:t>НЭМЭГДСЭН ӨРТГИЙН АЛБАН ТАТВАРААС ЧӨЛӨӨЛӨХ ТУХАЙ</w:t>
      </w:r>
    </w:p>
    <w:p w14:paraId="34E348B8" w14:textId="77777777" w:rsidR="007B4E1E" w:rsidRPr="000E3F41" w:rsidRDefault="007B4E1E" w:rsidP="007B4E1E">
      <w:pPr>
        <w:pStyle w:val="NoSpacing"/>
        <w:jc w:val="both"/>
        <w:rPr>
          <w:sz w:val="24"/>
          <w:szCs w:val="24"/>
          <w:lang w:val="mn-MN"/>
        </w:rPr>
      </w:pPr>
    </w:p>
    <w:p w14:paraId="0E6981CE" w14:textId="77777777" w:rsidR="007B4E1E" w:rsidRPr="000E3F41" w:rsidRDefault="007B4E1E" w:rsidP="007B4E1E">
      <w:pPr>
        <w:pStyle w:val="NoSpacing"/>
        <w:ind w:firstLine="720"/>
        <w:jc w:val="both"/>
        <w:rPr>
          <w:sz w:val="24"/>
          <w:szCs w:val="24"/>
          <w:lang w:val="mn-MN"/>
        </w:rPr>
      </w:pPr>
    </w:p>
    <w:p w14:paraId="00A56FD7" w14:textId="4318D4D0" w:rsidR="007B4E1E" w:rsidRPr="000E3F41" w:rsidRDefault="007B4E1E" w:rsidP="007B4E1E">
      <w:pPr>
        <w:pStyle w:val="NoSpacing"/>
        <w:ind w:firstLine="720"/>
        <w:jc w:val="both"/>
        <w:rPr>
          <w:sz w:val="24"/>
          <w:szCs w:val="24"/>
          <w:lang w:val="mn-MN"/>
        </w:rPr>
      </w:pPr>
      <w:r w:rsidRPr="000E3F41">
        <w:rPr>
          <w:sz w:val="24"/>
          <w:szCs w:val="24"/>
          <w:lang w:val="mn-MN"/>
        </w:rPr>
        <w:t>1 дүгээр зүйл.</w:t>
      </w:r>
      <w:r w:rsidR="009F6168" w:rsidRPr="000E3F41">
        <w:rPr>
          <w:sz w:val="24"/>
          <w:szCs w:val="24"/>
          <w:lang w:val="mn-MN"/>
        </w:rPr>
        <w:t xml:space="preserve">Шинэ </w:t>
      </w:r>
      <w:proofErr w:type="spellStart"/>
      <w:r w:rsidRPr="000E3F41">
        <w:rPr>
          <w:sz w:val="24"/>
          <w:szCs w:val="24"/>
          <w:shd w:val="clear" w:color="auto" w:fill="FFFFFF"/>
          <w:lang w:val="mn-MN"/>
        </w:rPr>
        <w:t>Хархорум</w:t>
      </w:r>
      <w:proofErr w:type="spellEnd"/>
      <w:r w:rsidRPr="000E3F41">
        <w:rPr>
          <w:sz w:val="24"/>
          <w:szCs w:val="24"/>
          <w:shd w:val="clear" w:color="auto" w:fill="FFFFFF"/>
          <w:lang w:val="mn-MN"/>
        </w:rPr>
        <w:t xml:space="preserve"> хотын </w:t>
      </w:r>
      <w:r w:rsidR="00662AED" w:rsidRPr="000E3F41">
        <w:rPr>
          <w:sz w:val="24"/>
          <w:szCs w:val="24"/>
          <w:lang w:val="mn-MN"/>
        </w:rPr>
        <w:t>бүтээн байгуулалты</w:t>
      </w:r>
      <w:r w:rsidR="009F6168" w:rsidRPr="000E3F41">
        <w:rPr>
          <w:sz w:val="24"/>
          <w:szCs w:val="24"/>
          <w:lang w:val="mn-MN"/>
        </w:rPr>
        <w:t xml:space="preserve">н </w:t>
      </w:r>
      <w:r w:rsidR="008E29FD" w:rsidRPr="000E3F41">
        <w:rPr>
          <w:sz w:val="24"/>
          <w:szCs w:val="24"/>
          <w:lang w:val="mn-MN"/>
        </w:rPr>
        <w:t xml:space="preserve">гэрээ байгуулсан төсөл хэрэгжүүлэгчийн импортоор оруулж байгаа </w:t>
      </w:r>
      <w:r w:rsidR="00B151D7" w:rsidRPr="000E3F41">
        <w:rPr>
          <w:sz w:val="24"/>
          <w:szCs w:val="24"/>
          <w:lang w:val="mn-MN"/>
        </w:rPr>
        <w:t xml:space="preserve">Шинэ </w:t>
      </w:r>
      <w:proofErr w:type="spellStart"/>
      <w:r w:rsidR="00662AED" w:rsidRPr="000E3F41">
        <w:rPr>
          <w:sz w:val="24"/>
          <w:szCs w:val="24"/>
          <w:lang w:val="mn-MN"/>
        </w:rPr>
        <w:t>Хархорум</w:t>
      </w:r>
      <w:proofErr w:type="spellEnd"/>
      <w:r w:rsidR="00662AED" w:rsidRPr="000E3F41">
        <w:rPr>
          <w:sz w:val="24"/>
          <w:szCs w:val="24"/>
          <w:lang w:val="mn-MN"/>
        </w:rPr>
        <w:t xml:space="preserve"> хотын инженерийн дэд бүтцийн бүтээн байгуулалтад зориулж импортолсон машин механизм, техник, тоног төхөөрөмж, дагалдах хэрэгсэл, түүхий эд, бараа материалыг</w:t>
      </w:r>
      <w:r w:rsidR="00662AED" w:rsidRPr="000E3F41">
        <w:rPr>
          <w:sz w:val="24"/>
          <w:szCs w:val="24"/>
          <w:shd w:val="clear" w:color="auto" w:fill="FFFFFF"/>
          <w:lang w:val="mn-MN"/>
        </w:rPr>
        <w:t xml:space="preserve"> </w:t>
      </w:r>
      <w:r w:rsidR="008E29FD" w:rsidRPr="000E3F41">
        <w:rPr>
          <w:sz w:val="24"/>
          <w:szCs w:val="24"/>
          <w:lang w:val="mn-MN"/>
        </w:rPr>
        <w:t>нэмэгдсэн</w:t>
      </w:r>
      <w:r w:rsidR="008E29FD" w:rsidRPr="000E3F41">
        <w:rPr>
          <w:spacing w:val="-9"/>
          <w:sz w:val="24"/>
          <w:szCs w:val="24"/>
          <w:lang w:val="mn-MN"/>
        </w:rPr>
        <w:t xml:space="preserve"> </w:t>
      </w:r>
      <w:r w:rsidR="008E29FD" w:rsidRPr="000E3F41">
        <w:rPr>
          <w:sz w:val="24"/>
          <w:szCs w:val="24"/>
          <w:lang w:val="mn-MN"/>
        </w:rPr>
        <w:t>өртгийн</w:t>
      </w:r>
      <w:r w:rsidR="008E29FD" w:rsidRPr="000E3F41">
        <w:rPr>
          <w:spacing w:val="-9"/>
          <w:sz w:val="24"/>
          <w:szCs w:val="24"/>
          <w:lang w:val="mn-MN"/>
        </w:rPr>
        <w:t xml:space="preserve"> </w:t>
      </w:r>
      <w:r w:rsidR="008E29FD" w:rsidRPr="000E3F41">
        <w:rPr>
          <w:sz w:val="24"/>
          <w:szCs w:val="24"/>
          <w:lang w:val="mn-MN"/>
        </w:rPr>
        <w:t>албан</w:t>
      </w:r>
      <w:r w:rsidR="008E29FD" w:rsidRPr="000E3F41">
        <w:rPr>
          <w:spacing w:val="-9"/>
          <w:sz w:val="24"/>
          <w:szCs w:val="24"/>
          <w:lang w:val="mn-MN"/>
        </w:rPr>
        <w:t xml:space="preserve"> </w:t>
      </w:r>
      <w:r w:rsidR="008E29FD" w:rsidRPr="000E3F41">
        <w:rPr>
          <w:sz w:val="24"/>
          <w:szCs w:val="24"/>
          <w:lang w:val="mn-MN"/>
        </w:rPr>
        <w:t>татвараас</w:t>
      </w:r>
      <w:r w:rsidR="008E29FD" w:rsidRPr="000E3F41">
        <w:rPr>
          <w:spacing w:val="-11"/>
          <w:sz w:val="24"/>
          <w:szCs w:val="24"/>
          <w:lang w:val="mn-MN"/>
        </w:rPr>
        <w:t xml:space="preserve"> </w:t>
      </w:r>
      <w:r w:rsidR="00662AED" w:rsidRPr="000E3F41">
        <w:rPr>
          <w:sz w:val="24"/>
          <w:szCs w:val="24"/>
          <w:shd w:val="clear" w:color="auto" w:fill="FFFFFF"/>
          <w:lang w:val="mn-MN"/>
        </w:rPr>
        <w:t xml:space="preserve">2035 </w:t>
      </w:r>
      <w:r w:rsidRPr="000E3F41">
        <w:rPr>
          <w:sz w:val="24"/>
          <w:szCs w:val="24"/>
          <w:shd w:val="clear" w:color="auto" w:fill="FFFFFF"/>
          <w:lang w:val="mn-MN"/>
        </w:rPr>
        <w:t xml:space="preserve">оны 12 дугаар сарын </w:t>
      </w:r>
      <w:r w:rsidR="001E4F28" w:rsidRPr="000E3F41">
        <w:rPr>
          <w:sz w:val="24"/>
          <w:szCs w:val="24"/>
          <w:shd w:val="clear" w:color="auto" w:fill="FFFFFF"/>
          <w:lang w:val="mn-MN"/>
        </w:rPr>
        <w:t xml:space="preserve">      </w:t>
      </w:r>
      <w:r w:rsidRPr="000E3F41">
        <w:rPr>
          <w:sz w:val="24"/>
          <w:szCs w:val="24"/>
          <w:shd w:val="clear" w:color="auto" w:fill="FFFFFF"/>
          <w:lang w:val="mn-MN"/>
        </w:rPr>
        <w:t>31-ний өдрийг дуустал чөлөөлсүгэй.</w:t>
      </w:r>
    </w:p>
    <w:p w14:paraId="65C040D4" w14:textId="77777777" w:rsidR="007B4E1E" w:rsidRPr="000E3F41" w:rsidRDefault="007B4E1E" w:rsidP="007B4E1E">
      <w:pPr>
        <w:pStyle w:val="NoSpacing"/>
        <w:ind w:firstLine="720"/>
        <w:jc w:val="both"/>
        <w:rPr>
          <w:sz w:val="24"/>
          <w:szCs w:val="24"/>
          <w:lang w:val="mn-MN"/>
        </w:rPr>
      </w:pPr>
    </w:p>
    <w:p w14:paraId="1B83E7ED" w14:textId="7F9923DC" w:rsidR="007B4E1E" w:rsidRPr="000E3F41" w:rsidRDefault="007B4E1E" w:rsidP="007B4E1E">
      <w:pPr>
        <w:pStyle w:val="NoSpacing"/>
        <w:ind w:firstLine="720"/>
        <w:jc w:val="both"/>
        <w:rPr>
          <w:sz w:val="24"/>
          <w:szCs w:val="24"/>
          <w:shd w:val="clear" w:color="auto" w:fill="FFFFFF"/>
          <w:lang w:val="mn-MN"/>
        </w:rPr>
      </w:pPr>
      <w:r w:rsidRPr="000E3F41">
        <w:rPr>
          <w:sz w:val="24"/>
          <w:szCs w:val="24"/>
          <w:shd w:val="clear" w:color="auto" w:fill="FFFFFF"/>
          <w:lang w:val="mn-MN"/>
        </w:rPr>
        <w:t xml:space="preserve">2 дугаар зүйл.Энэ хуульд заасан </w:t>
      </w:r>
      <w:r w:rsidR="00662AED" w:rsidRPr="000E3F41">
        <w:rPr>
          <w:sz w:val="24"/>
          <w:szCs w:val="24"/>
          <w:lang w:val="mn-MN"/>
        </w:rPr>
        <w:t xml:space="preserve">машин механизм, техник, тоног төхөөрөмж, дагалдах хэрэгсэл, түүхий эд, бараа материалын </w:t>
      </w:r>
      <w:r w:rsidRPr="000E3F41">
        <w:rPr>
          <w:sz w:val="24"/>
          <w:szCs w:val="24"/>
          <w:shd w:val="clear" w:color="auto" w:fill="FFFFFF"/>
          <w:lang w:val="mn-MN"/>
        </w:rPr>
        <w:t>жагсаалт, тоо хэмжээг "Барааг тодорхойлох, кодлох уялдуулсан систем /</w:t>
      </w:r>
      <w:proofErr w:type="spellStart"/>
      <w:r w:rsidRPr="000E3F41">
        <w:rPr>
          <w:sz w:val="24"/>
          <w:szCs w:val="24"/>
          <w:shd w:val="clear" w:color="auto" w:fill="FFFFFF"/>
          <w:lang w:val="mn-MN"/>
        </w:rPr>
        <w:t>БТКУС</w:t>
      </w:r>
      <w:proofErr w:type="spellEnd"/>
      <w:r w:rsidRPr="000E3F41">
        <w:rPr>
          <w:sz w:val="24"/>
          <w:szCs w:val="24"/>
          <w:shd w:val="clear" w:color="auto" w:fill="FFFFFF"/>
          <w:lang w:val="mn-MN"/>
        </w:rPr>
        <w:t>/"-ийн ангиллын дагуу Засгийн газар батална.</w:t>
      </w:r>
    </w:p>
    <w:p w14:paraId="2E65250C" w14:textId="77777777" w:rsidR="007B4E1E" w:rsidRPr="000E3F41" w:rsidRDefault="007B4E1E" w:rsidP="007B4E1E">
      <w:pPr>
        <w:pStyle w:val="NoSpacing"/>
        <w:jc w:val="both"/>
        <w:rPr>
          <w:sz w:val="24"/>
          <w:szCs w:val="24"/>
          <w:lang w:val="mn-MN"/>
        </w:rPr>
      </w:pPr>
    </w:p>
    <w:p w14:paraId="794B0ECE" w14:textId="4F09D6AD" w:rsidR="007B4E1E" w:rsidRPr="000E3F41" w:rsidRDefault="007B4E1E" w:rsidP="007B4E1E">
      <w:pPr>
        <w:pStyle w:val="NoSpacing"/>
        <w:ind w:firstLine="720"/>
        <w:jc w:val="both"/>
        <w:rPr>
          <w:sz w:val="24"/>
          <w:szCs w:val="24"/>
          <w:lang w:val="mn-MN"/>
        </w:rPr>
      </w:pPr>
      <w:r w:rsidRPr="000E3F41">
        <w:rPr>
          <w:sz w:val="24"/>
          <w:szCs w:val="24"/>
          <w:lang w:val="mn-MN"/>
        </w:rPr>
        <w:t xml:space="preserve">3 дугаар зүйл.Энэ хуулийг </w:t>
      </w:r>
      <w:r w:rsidR="001A2FA0" w:rsidRPr="000E3F41">
        <w:rPr>
          <w:sz w:val="24"/>
          <w:szCs w:val="24"/>
          <w:lang w:val="mn-MN"/>
        </w:rPr>
        <w:t xml:space="preserve">Шинэ </w:t>
      </w:r>
      <w:proofErr w:type="spellStart"/>
      <w:r w:rsidRPr="000E3F41">
        <w:rPr>
          <w:sz w:val="24"/>
          <w:szCs w:val="24"/>
          <w:lang w:val="mn-MN"/>
        </w:rPr>
        <w:t>Хархорум</w:t>
      </w:r>
      <w:proofErr w:type="spellEnd"/>
      <w:r w:rsidRPr="000E3F41">
        <w:rPr>
          <w:sz w:val="24"/>
          <w:szCs w:val="24"/>
          <w:lang w:val="mn-MN"/>
        </w:rPr>
        <w:t xml:space="preserve"> хотын </w:t>
      </w:r>
      <w:r w:rsidR="00E756F8" w:rsidRPr="000E3F41">
        <w:rPr>
          <w:sz w:val="24"/>
          <w:szCs w:val="24"/>
          <w:lang w:val="mn-MN"/>
        </w:rPr>
        <w:t>бүтээн байгуулалтыг дэмжих</w:t>
      </w:r>
      <w:r w:rsidR="00E756F8" w:rsidRPr="000E3F41">
        <w:rPr>
          <w:sz w:val="24"/>
          <w:szCs w:val="24"/>
          <w:shd w:val="clear" w:color="auto" w:fill="FFFFFF"/>
          <w:lang w:val="mn-MN"/>
        </w:rPr>
        <w:t xml:space="preserve"> </w:t>
      </w:r>
      <w:r w:rsidRPr="000E3F41">
        <w:rPr>
          <w:sz w:val="24"/>
          <w:szCs w:val="24"/>
          <w:lang w:val="mn-MN"/>
        </w:rPr>
        <w:t>тухай хууль хүчин төгөлдөр болсон өдрөөс эхлэн дагаж мөрдөнө.</w:t>
      </w:r>
    </w:p>
    <w:p w14:paraId="4F83DFAF" w14:textId="77777777" w:rsidR="007B4E1E" w:rsidRPr="000E3F41" w:rsidRDefault="007B4E1E" w:rsidP="007B4E1E">
      <w:pPr>
        <w:widowControl/>
        <w:autoSpaceDE/>
        <w:autoSpaceDN/>
        <w:jc w:val="both"/>
        <w:rPr>
          <w:rFonts w:eastAsia="Times New Roman"/>
          <w:sz w:val="24"/>
          <w:szCs w:val="24"/>
          <w:lang w:val="mn-MN"/>
        </w:rPr>
      </w:pPr>
    </w:p>
    <w:p w14:paraId="11291751" w14:textId="77777777" w:rsidR="007B4E1E" w:rsidRPr="000E3F41" w:rsidRDefault="007B4E1E" w:rsidP="007B4E1E">
      <w:pPr>
        <w:pStyle w:val="NoSpacing"/>
        <w:ind w:firstLine="720"/>
        <w:jc w:val="both"/>
        <w:rPr>
          <w:sz w:val="24"/>
          <w:szCs w:val="24"/>
          <w:lang w:val="mn-MN"/>
        </w:rPr>
      </w:pPr>
    </w:p>
    <w:p w14:paraId="707030A0" w14:textId="77777777" w:rsidR="007B4E1E" w:rsidRPr="000E3F41" w:rsidRDefault="007B4E1E" w:rsidP="007B4E1E">
      <w:pPr>
        <w:pStyle w:val="NoSpacing"/>
        <w:ind w:firstLine="720"/>
        <w:jc w:val="both"/>
        <w:rPr>
          <w:sz w:val="24"/>
          <w:szCs w:val="24"/>
          <w:lang w:val="mn-MN"/>
        </w:rPr>
      </w:pPr>
    </w:p>
    <w:p w14:paraId="1B065ECA" w14:textId="77777777" w:rsidR="007B4E1E" w:rsidRPr="000E3F41" w:rsidRDefault="007B4E1E" w:rsidP="007B4E1E">
      <w:pPr>
        <w:pStyle w:val="NoSpacing"/>
        <w:ind w:firstLine="720"/>
        <w:jc w:val="both"/>
        <w:rPr>
          <w:sz w:val="24"/>
          <w:szCs w:val="24"/>
          <w:lang w:val="mn-MN"/>
        </w:rPr>
      </w:pPr>
    </w:p>
    <w:p w14:paraId="5E6F3E2D" w14:textId="77777777" w:rsidR="007B4E1E" w:rsidRPr="000E3F41" w:rsidRDefault="007B4E1E" w:rsidP="007B4E1E">
      <w:pPr>
        <w:pStyle w:val="NoSpacing"/>
        <w:ind w:firstLine="720"/>
        <w:jc w:val="both"/>
        <w:rPr>
          <w:sz w:val="24"/>
          <w:szCs w:val="24"/>
          <w:lang w:val="mn-MN"/>
        </w:rPr>
      </w:pPr>
    </w:p>
    <w:p w14:paraId="6CB13988" w14:textId="77777777" w:rsidR="007B4E1E" w:rsidRPr="000E3F41" w:rsidRDefault="007B4E1E" w:rsidP="007B4E1E">
      <w:pPr>
        <w:pStyle w:val="NoSpacing"/>
        <w:ind w:firstLine="720"/>
        <w:jc w:val="center"/>
        <w:rPr>
          <w:sz w:val="24"/>
          <w:szCs w:val="24"/>
          <w:lang w:val="mn-MN"/>
        </w:rPr>
      </w:pPr>
      <w:r w:rsidRPr="000E3F41">
        <w:rPr>
          <w:sz w:val="24"/>
          <w:szCs w:val="24"/>
          <w:lang w:val="mn-MN"/>
        </w:rPr>
        <w:t>ГАРЫН ҮСЭГ</w:t>
      </w:r>
    </w:p>
    <w:p w14:paraId="65F919E7" w14:textId="77777777" w:rsidR="007B4E1E" w:rsidRPr="000E3F41" w:rsidRDefault="007B4E1E" w:rsidP="007B4E1E">
      <w:pPr>
        <w:pStyle w:val="NoSpacing"/>
        <w:ind w:firstLine="720"/>
        <w:jc w:val="both"/>
        <w:rPr>
          <w:sz w:val="24"/>
          <w:szCs w:val="24"/>
          <w:lang w:val="mn-MN"/>
        </w:rPr>
      </w:pPr>
    </w:p>
    <w:p w14:paraId="66DB7752" w14:textId="77777777" w:rsidR="00194CFA" w:rsidRPr="000E3F41" w:rsidRDefault="00194CFA" w:rsidP="00194CFA">
      <w:pPr>
        <w:pStyle w:val="NoSpacing"/>
        <w:jc w:val="both"/>
        <w:rPr>
          <w:sz w:val="24"/>
          <w:szCs w:val="24"/>
          <w:lang w:val="mn-MN"/>
        </w:rPr>
      </w:pPr>
    </w:p>
    <w:p w14:paraId="59441624" w14:textId="77777777" w:rsidR="008E29FD" w:rsidRPr="000E3F41" w:rsidRDefault="008E29FD" w:rsidP="00194CFA">
      <w:pPr>
        <w:pStyle w:val="NoSpacing"/>
        <w:jc w:val="both"/>
        <w:rPr>
          <w:sz w:val="24"/>
          <w:szCs w:val="24"/>
          <w:lang w:val="mn-MN"/>
        </w:rPr>
      </w:pPr>
    </w:p>
    <w:p w14:paraId="6A059D0F" w14:textId="77777777" w:rsidR="008E29FD" w:rsidRPr="000E3F41" w:rsidRDefault="008E29FD" w:rsidP="00194CFA">
      <w:pPr>
        <w:pStyle w:val="NoSpacing"/>
        <w:jc w:val="both"/>
        <w:rPr>
          <w:sz w:val="24"/>
          <w:szCs w:val="24"/>
          <w:lang w:val="mn-MN"/>
        </w:rPr>
      </w:pPr>
    </w:p>
    <w:p w14:paraId="3755979F" w14:textId="77777777" w:rsidR="008E29FD" w:rsidRPr="000E3F41" w:rsidRDefault="008E29FD" w:rsidP="00194CFA">
      <w:pPr>
        <w:pStyle w:val="NoSpacing"/>
        <w:jc w:val="both"/>
        <w:rPr>
          <w:sz w:val="24"/>
          <w:szCs w:val="24"/>
          <w:lang w:val="mn-MN"/>
        </w:rPr>
      </w:pPr>
    </w:p>
    <w:p w14:paraId="30F67A1B" w14:textId="77777777" w:rsidR="008E29FD" w:rsidRPr="000E3F41" w:rsidRDefault="008E29FD" w:rsidP="00194CFA">
      <w:pPr>
        <w:pStyle w:val="NoSpacing"/>
        <w:jc w:val="both"/>
        <w:rPr>
          <w:sz w:val="24"/>
          <w:szCs w:val="24"/>
          <w:lang w:val="mn-MN"/>
        </w:rPr>
      </w:pPr>
    </w:p>
    <w:p w14:paraId="618870DB" w14:textId="77777777" w:rsidR="008E29FD" w:rsidRPr="000E3F41" w:rsidRDefault="008E29FD" w:rsidP="00194CFA">
      <w:pPr>
        <w:pStyle w:val="NoSpacing"/>
        <w:jc w:val="both"/>
        <w:rPr>
          <w:sz w:val="24"/>
          <w:szCs w:val="24"/>
          <w:lang w:val="mn-MN"/>
        </w:rPr>
      </w:pPr>
    </w:p>
    <w:p w14:paraId="221B9BC3" w14:textId="77777777" w:rsidR="008E29FD" w:rsidRPr="000E3F41" w:rsidRDefault="008E29FD" w:rsidP="00194CFA">
      <w:pPr>
        <w:pStyle w:val="NoSpacing"/>
        <w:jc w:val="both"/>
        <w:rPr>
          <w:sz w:val="24"/>
          <w:szCs w:val="24"/>
          <w:lang w:val="mn-MN"/>
        </w:rPr>
      </w:pPr>
    </w:p>
    <w:p w14:paraId="02B08A7F" w14:textId="77777777" w:rsidR="008E29FD" w:rsidRPr="000E3F41" w:rsidRDefault="008E29FD" w:rsidP="00194CFA">
      <w:pPr>
        <w:pStyle w:val="NoSpacing"/>
        <w:jc w:val="both"/>
        <w:rPr>
          <w:sz w:val="24"/>
          <w:szCs w:val="24"/>
          <w:lang w:val="mn-MN"/>
        </w:rPr>
      </w:pPr>
    </w:p>
    <w:p w14:paraId="124DB456" w14:textId="77777777" w:rsidR="008E29FD" w:rsidRPr="000E3F41" w:rsidRDefault="008E29FD" w:rsidP="00194CFA">
      <w:pPr>
        <w:pStyle w:val="NoSpacing"/>
        <w:jc w:val="both"/>
        <w:rPr>
          <w:sz w:val="24"/>
          <w:szCs w:val="24"/>
          <w:lang w:val="mn-MN"/>
        </w:rPr>
      </w:pPr>
    </w:p>
    <w:p w14:paraId="48F192C4" w14:textId="77777777" w:rsidR="008E29FD" w:rsidRPr="000E3F41" w:rsidRDefault="008E29FD" w:rsidP="00194CFA">
      <w:pPr>
        <w:pStyle w:val="NoSpacing"/>
        <w:jc w:val="both"/>
        <w:rPr>
          <w:sz w:val="24"/>
          <w:szCs w:val="24"/>
          <w:lang w:val="mn-MN"/>
        </w:rPr>
      </w:pPr>
    </w:p>
    <w:p w14:paraId="4995F713" w14:textId="77777777" w:rsidR="008E29FD" w:rsidRPr="000E3F41" w:rsidRDefault="008E29FD" w:rsidP="00194CFA">
      <w:pPr>
        <w:pStyle w:val="NoSpacing"/>
        <w:jc w:val="both"/>
        <w:rPr>
          <w:sz w:val="24"/>
          <w:szCs w:val="24"/>
          <w:lang w:val="mn-MN"/>
        </w:rPr>
      </w:pPr>
    </w:p>
    <w:p w14:paraId="0B3AA582" w14:textId="77777777" w:rsidR="008E29FD" w:rsidRPr="000E3F41" w:rsidRDefault="008E29FD" w:rsidP="00194CFA">
      <w:pPr>
        <w:pStyle w:val="NoSpacing"/>
        <w:jc w:val="both"/>
        <w:rPr>
          <w:sz w:val="24"/>
          <w:szCs w:val="24"/>
          <w:lang w:val="mn-MN"/>
        </w:rPr>
      </w:pPr>
    </w:p>
    <w:p w14:paraId="775D6D78" w14:textId="77777777" w:rsidR="008E29FD" w:rsidRPr="000E3F41" w:rsidRDefault="008E29FD" w:rsidP="00194CFA">
      <w:pPr>
        <w:pStyle w:val="NoSpacing"/>
        <w:jc w:val="both"/>
        <w:rPr>
          <w:sz w:val="24"/>
          <w:szCs w:val="24"/>
          <w:lang w:val="mn-MN"/>
        </w:rPr>
      </w:pPr>
    </w:p>
    <w:p w14:paraId="13096D4A" w14:textId="77777777" w:rsidR="008E29FD" w:rsidRPr="000E3F41" w:rsidRDefault="008E29FD" w:rsidP="00194CFA">
      <w:pPr>
        <w:pStyle w:val="NoSpacing"/>
        <w:jc w:val="both"/>
        <w:rPr>
          <w:sz w:val="24"/>
          <w:szCs w:val="24"/>
          <w:lang w:val="mn-MN"/>
        </w:rPr>
      </w:pPr>
    </w:p>
    <w:p w14:paraId="3985C4F6" w14:textId="77777777" w:rsidR="008E29FD" w:rsidRPr="000E3F41" w:rsidRDefault="008E29FD" w:rsidP="00194CFA">
      <w:pPr>
        <w:pStyle w:val="NoSpacing"/>
        <w:jc w:val="both"/>
        <w:rPr>
          <w:sz w:val="24"/>
          <w:szCs w:val="24"/>
          <w:lang w:val="mn-MN"/>
        </w:rPr>
      </w:pPr>
    </w:p>
    <w:p w14:paraId="0229430A" w14:textId="77777777" w:rsidR="008E29FD" w:rsidRPr="000E3F41" w:rsidRDefault="008E29FD" w:rsidP="00194CFA">
      <w:pPr>
        <w:pStyle w:val="NoSpacing"/>
        <w:jc w:val="both"/>
        <w:rPr>
          <w:sz w:val="24"/>
          <w:szCs w:val="24"/>
          <w:lang w:val="mn-MN"/>
        </w:rPr>
      </w:pPr>
    </w:p>
    <w:p w14:paraId="2DB707BB" w14:textId="77777777" w:rsidR="008E29FD" w:rsidRPr="000E3F41" w:rsidRDefault="008E29FD" w:rsidP="00194CFA">
      <w:pPr>
        <w:pStyle w:val="NoSpacing"/>
        <w:jc w:val="both"/>
        <w:rPr>
          <w:sz w:val="24"/>
          <w:szCs w:val="24"/>
          <w:lang w:val="mn-MN"/>
        </w:rPr>
      </w:pPr>
    </w:p>
    <w:p w14:paraId="4672D558" w14:textId="77777777" w:rsidR="008E29FD" w:rsidRPr="000E3F41" w:rsidRDefault="008E29FD" w:rsidP="00194CFA">
      <w:pPr>
        <w:pStyle w:val="NoSpacing"/>
        <w:jc w:val="both"/>
        <w:rPr>
          <w:sz w:val="24"/>
          <w:szCs w:val="24"/>
          <w:lang w:val="mn-MN"/>
        </w:rPr>
      </w:pPr>
    </w:p>
    <w:p w14:paraId="54C2E8F7" w14:textId="77777777" w:rsidR="008E29FD" w:rsidRPr="000E3F41" w:rsidRDefault="008E29FD" w:rsidP="00194CFA">
      <w:pPr>
        <w:pStyle w:val="NoSpacing"/>
        <w:jc w:val="both"/>
        <w:rPr>
          <w:sz w:val="24"/>
          <w:szCs w:val="24"/>
          <w:lang w:val="mn-MN"/>
        </w:rPr>
      </w:pPr>
    </w:p>
    <w:p w14:paraId="6C139295" w14:textId="2AA91877" w:rsidR="008E29FD" w:rsidRPr="000E3F41" w:rsidRDefault="008E29FD" w:rsidP="00194CFA">
      <w:pPr>
        <w:pStyle w:val="NoSpacing"/>
        <w:jc w:val="both"/>
        <w:rPr>
          <w:sz w:val="24"/>
          <w:szCs w:val="24"/>
          <w:lang w:val="mn-MN"/>
        </w:rPr>
      </w:pPr>
    </w:p>
    <w:p w14:paraId="341C4C19" w14:textId="77777777" w:rsidR="00B151D7" w:rsidRPr="000E3F41" w:rsidRDefault="00B151D7" w:rsidP="00194CFA">
      <w:pPr>
        <w:pStyle w:val="NoSpacing"/>
        <w:jc w:val="both"/>
        <w:rPr>
          <w:sz w:val="24"/>
          <w:szCs w:val="24"/>
          <w:lang w:val="mn-MN"/>
        </w:rPr>
      </w:pPr>
    </w:p>
    <w:p w14:paraId="6DC60048" w14:textId="20FC6B7A" w:rsidR="008E29FD" w:rsidRPr="000E3F41" w:rsidRDefault="000E3F41" w:rsidP="000E3F41">
      <w:pPr>
        <w:pStyle w:val="NoSpacing"/>
        <w:jc w:val="right"/>
        <w:rPr>
          <w:sz w:val="24"/>
          <w:szCs w:val="24"/>
          <w:lang w:val="mn-MN"/>
        </w:rPr>
      </w:pPr>
      <w:r w:rsidRPr="000E3F41">
        <w:rPr>
          <w:iCs/>
          <w:sz w:val="24"/>
          <w:szCs w:val="24"/>
          <w:lang w:val="mn-MN"/>
        </w:rPr>
        <w:lastRenderedPageBreak/>
        <w:t>Төсөл</w:t>
      </w:r>
    </w:p>
    <w:p w14:paraId="569EBADC" w14:textId="77777777" w:rsidR="008E29FD" w:rsidRPr="000E3F41" w:rsidRDefault="008E29FD" w:rsidP="00194CFA">
      <w:pPr>
        <w:pStyle w:val="NoSpacing"/>
        <w:jc w:val="both"/>
        <w:rPr>
          <w:sz w:val="24"/>
          <w:szCs w:val="24"/>
          <w:lang w:val="mn-MN"/>
        </w:rPr>
      </w:pPr>
    </w:p>
    <w:p w14:paraId="5F2FFE83" w14:textId="77777777" w:rsidR="008E29FD" w:rsidRPr="000E3F41" w:rsidRDefault="008E29FD" w:rsidP="008E29FD">
      <w:pPr>
        <w:jc w:val="center"/>
        <w:rPr>
          <w:sz w:val="24"/>
          <w:szCs w:val="24"/>
          <w:lang w:val="mn-MN"/>
        </w:rPr>
      </w:pPr>
      <w:r w:rsidRPr="000E3F41">
        <w:rPr>
          <w:sz w:val="24"/>
          <w:szCs w:val="24"/>
          <w:lang w:val="mn-MN"/>
        </w:rPr>
        <w:t>МОНГОЛ УЛСЫН ХУУЛЬ</w:t>
      </w:r>
    </w:p>
    <w:p w14:paraId="4F43DF06" w14:textId="77777777" w:rsidR="008E29FD" w:rsidRPr="000E3F41" w:rsidRDefault="008E29FD" w:rsidP="008E29FD">
      <w:pPr>
        <w:jc w:val="center"/>
        <w:rPr>
          <w:sz w:val="24"/>
          <w:szCs w:val="24"/>
          <w:lang w:val="mn-MN"/>
        </w:rPr>
      </w:pPr>
    </w:p>
    <w:p w14:paraId="79CFD78C" w14:textId="77777777" w:rsidR="008E29FD" w:rsidRPr="000E3F41" w:rsidRDefault="008E29FD" w:rsidP="008E29FD">
      <w:pPr>
        <w:rPr>
          <w:sz w:val="24"/>
          <w:szCs w:val="24"/>
          <w:lang w:val="mn-MN"/>
        </w:rPr>
      </w:pPr>
      <w:r w:rsidRPr="000E3F41">
        <w:rPr>
          <w:sz w:val="24"/>
          <w:szCs w:val="24"/>
          <w:lang w:val="mn-MN"/>
        </w:rPr>
        <w:t xml:space="preserve">2024 оны … дугаар                                                                                  Улаанбаатар </w:t>
      </w:r>
    </w:p>
    <w:p w14:paraId="358D050E" w14:textId="77777777" w:rsidR="008E29FD" w:rsidRPr="000E3F41" w:rsidRDefault="008E29FD" w:rsidP="008E29FD">
      <w:pPr>
        <w:rPr>
          <w:sz w:val="24"/>
          <w:szCs w:val="24"/>
          <w:lang w:val="mn-MN"/>
        </w:rPr>
      </w:pPr>
      <w:r w:rsidRPr="000E3F41">
        <w:rPr>
          <w:sz w:val="24"/>
          <w:szCs w:val="24"/>
          <w:lang w:val="mn-MN"/>
        </w:rPr>
        <w:t>сарын … -ны өдөр                                                                                            хот</w:t>
      </w:r>
    </w:p>
    <w:p w14:paraId="7E07B2D6" w14:textId="77777777" w:rsidR="008E29FD" w:rsidRPr="000E3F41" w:rsidRDefault="008E29FD" w:rsidP="008E29FD">
      <w:pPr>
        <w:pStyle w:val="NoSpacing"/>
        <w:ind w:firstLine="720"/>
        <w:jc w:val="both"/>
        <w:rPr>
          <w:sz w:val="24"/>
          <w:szCs w:val="24"/>
          <w:lang w:val="mn-MN"/>
        </w:rPr>
      </w:pPr>
    </w:p>
    <w:p w14:paraId="0864CA42" w14:textId="77777777" w:rsidR="008E29FD" w:rsidRPr="000E3F41" w:rsidRDefault="008E29FD" w:rsidP="008E29FD">
      <w:pPr>
        <w:pStyle w:val="NoSpacing"/>
        <w:ind w:firstLine="720"/>
        <w:jc w:val="both"/>
        <w:rPr>
          <w:sz w:val="24"/>
          <w:szCs w:val="24"/>
          <w:lang w:val="mn-MN"/>
        </w:rPr>
      </w:pPr>
    </w:p>
    <w:p w14:paraId="45ECA1D6" w14:textId="2AC46A86" w:rsidR="008E29FD" w:rsidRPr="000E3F41" w:rsidRDefault="008E29FD" w:rsidP="008E29FD">
      <w:pPr>
        <w:pStyle w:val="NoSpacing"/>
        <w:ind w:firstLine="720"/>
        <w:jc w:val="center"/>
        <w:rPr>
          <w:caps/>
          <w:sz w:val="24"/>
          <w:szCs w:val="24"/>
          <w:shd w:val="clear" w:color="auto" w:fill="FFFFFF"/>
          <w:lang w:val="mn-MN"/>
        </w:rPr>
      </w:pPr>
      <w:r w:rsidRPr="000E3F41">
        <w:rPr>
          <w:caps/>
          <w:sz w:val="24"/>
          <w:szCs w:val="24"/>
          <w:shd w:val="clear" w:color="auto" w:fill="FFFFFF"/>
          <w:lang w:val="mn-MN"/>
        </w:rPr>
        <w:t>АЖ АХУЙН НЭГЖИЙН ОРЛОГЫН АЛБАН ТАТВАРЫН ТУХАЙ ХУУЛЬД НЭМЭЛТ ОРУУЛАХ ТУХАЙ</w:t>
      </w:r>
    </w:p>
    <w:p w14:paraId="4D2CD217" w14:textId="77777777" w:rsidR="008E29FD" w:rsidRPr="000E3F41" w:rsidRDefault="008E29FD" w:rsidP="008E29FD">
      <w:pPr>
        <w:pStyle w:val="NoSpacing"/>
        <w:ind w:firstLine="720"/>
        <w:jc w:val="both"/>
        <w:rPr>
          <w:caps/>
          <w:sz w:val="24"/>
          <w:szCs w:val="24"/>
          <w:shd w:val="clear" w:color="auto" w:fill="FFFFFF"/>
          <w:lang w:val="mn-MN"/>
        </w:rPr>
      </w:pPr>
    </w:p>
    <w:p w14:paraId="5EAD45E9" w14:textId="7B37D127" w:rsidR="008E29FD" w:rsidRPr="000E3F41" w:rsidRDefault="008E29FD" w:rsidP="008E29FD">
      <w:pPr>
        <w:pStyle w:val="NoSpacing"/>
        <w:ind w:firstLine="720"/>
        <w:jc w:val="both"/>
        <w:rPr>
          <w:sz w:val="24"/>
          <w:szCs w:val="24"/>
          <w:shd w:val="clear" w:color="auto" w:fill="FFFFFF"/>
          <w:lang w:val="mn-MN"/>
        </w:rPr>
      </w:pPr>
      <w:r w:rsidRPr="000E3F41">
        <w:rPr>
          <w:sz w:val="24"/>
          <w:szCs w:val="24"/>
          <w:lang w:val="mn-MN"/>
        </w:rPr>
        <w:t>1 дүгээр зүйл.</w:t>
      </w:r>
      <w:r w:rsidRPr="000E3F41">
        <w:rPr>
          <w:sz w:val="24"/>
          <w:szCs w:val="24"/>
          <w:shd w:val="clear" w:color="auto" w:fill="FFFFFF"/>
          <w:lang w:val="mn-MN"/>
        </w:rPr>
        <w:t xml:space="preserve"> Аж ахуйн нэгжийн орлогын албан татварын тухай хуулийн 22 дугаар зүйлд доор дурдсан агуулгатай 22.5.20 дахь заалт нэмсүгэй:</w:t>
      </w:r>
    </w:p>
    <w:p w14:paraId="1C8328F5" w14:textId="77777777" w:rsidR="008E29FD" w:rsidRPr="000E3F41" w:rsidRDefault="008E29FD" w:rsidP="008E29FD">
      <w:pPr>
        <w:pStyle w:val="NoSpacing"/>
        <w:ind w:firstLine="720"/>
        <w:jc w:val="both"/>
        <w:rPr>
          <w:sz w:val="24"/>
          <w:szCs w:val="24"/>
          <w:shd w:val="clear" w:color="auto" w:fill="FFFFFF"/>
          <w:lang w:val="mn-MN"/>
        </w:rPr>
      </w:pPr>
    </w:p>
    <w:p w14:paraId="000F52AE" w14:textId="65F99003" w:rsidR="00AB01C8" w:rsidRPr="000E3F41" w:rsidRDefault="008E29FD" w:rsidP="008E29FD">
      <w:pPr>
        <w:pStyle w:val="NoSpacing"/>
        <w:ind w:firstLine="720"/>
        <w:jc w:val="both"/>
        <w:rPr>
          <w:sz w:val="24"/>
          <w:szCs w:val="24"/>
          <w:shd w:val="clear" w:color="auto" w:fill="FFFFFF"/>
          <w:lang w:val="mn-MN"/>
        </w:rPr>
      </w:pPr>
      <w:r w:rsidRPr="000E3F41">
        <w:rPr>
          <w:sz w:val="24"/>
          <w:szCs w:val="24"/>
          <w:shd w:val="clear" w:color="auto" w:fill="FFFFFF"/>
          <w:lang w:val="mn-MN"/>
        </w:rPr>
        <w:t>“22.5.20.</w:t>
      </w:r>
      <w:r w:rsidR="000C2626" w:rsidRPr="000E3F41">
        <w:rPr>
          <w:sz w:val="24"/>
          <w:szCs w:val="24"/>
          <w:shd w:val="clear" w:color="auto" w:fill="FFFFFF"/>
          <w:lang w:val="mn-MN"/>
        </w:rPr>
        <w:t xml:space="preserve"> </w:t>
      </w:r>
      <w:r w:rsidR="00AB01C8" w:rsidRPr="000E3F41">
        <w:rPr>
          <w:rFonts w:eastAsia="Times New Roman"/>
          <w:sz w:val="24"/>
          <w:szCs w:val="24"/>
          <w:lang w:val="mn-MN"/>
          <w14:ligatures w14:val="none"/>
        </w:rPr>
        <w:t xml:space="preserve">Улаанбаатар хотоос </w:t>
      </w:r>
      <w:r w:rsidR="000E2883" w:rsidRPr="000E3F41">
        <w:rPr>
          <w:rFonts w:eastAsia="Times New Roman"/>
          <w:sz w:val="24"/>
          <w:szCs w:val="24"/>
          <w:lang w:val="mn-MN"/>
          <w14:ligatures w14:val="none"/>
        </w:rPr>
        <w:t xml:space="preserve">Шинэ </w:t>
      </w:r>
      <w:proofErr w:type="spellStart"/>
      <w:r w:rsidR="00AB01C8" w:rsidRPr="000E3F41">
        <w:rPr>
          <w:rFonts w:eastAsia="Times New Roman"/>
          <w:sz w:val="24"/>
          <w:szCs w:val="24"/>
          <w:lang w:val="mn-MN"/>
          <w14:ligatures w14:val="none"/>
        </w:rPr>
        <w:t>Хархорум</w:t>
      </w:r>
      <w:proofErr w:type="spellEnd"/>
      <w:r w:rsidR="00AB01C8" w:rsidRPr="000E3F41">
        <w:rPr>
          <w:rFonts w:eastAsia="Times New Roman"/>
          <w:sz w:val="24"/>
          <w:szCs w:val="24"/>
          <w:lang w:val="mn-MN"/>
          <w14:ligatures w14:val="none"/>
        </w:rPr>
        <w:t xml:space="preserve"> </w:t>
      </w:r>
      <w:r w:rsidR="000D62CB" w:rsidRPr="000E3F41">
        <w:rPr>
          <w:rFonts w:eastAsia="Times New Roman"/>
          <w:sz w:val="24"/>
          <w:szCs w:val="24"/>
          <w:lang w:val="mn-MN"/>
          <w14:ligatures w14:val="none"/>
        </w:rPr>
        <w:t>хот руу</w:t>
      </w:r>
      <w:r w:rsidR="00AB01C8" w:rsidRPr="000E3F41">
        <w:rPr>
          <w:rFonts w:eastAsia="Times New Roman"/>
          <w:sz w:val="24"/>
          <w:szCs w:val="24"/>
          <w:lang w:val="mn-MN"/>
          <w14:ligatures w14:val="none"/>
        </w:rPr>
        <w:t xml:space="preserve"> шилжиж, байнгын үйл ажиллагаа явуулж байгаа аж ахуйн нэгжийг орлогын албан татвараас 2035 он</w:t>
      </w:r>
      <w:r w:rsidR="002F239C" w:rsidRPr="000E3F41">
        <w:rPr>
          <w:rFonts w:eastAsia="Times New Roman"/>
          <w:sz w:val="24"/>
          <w:szCs w:val="24"/>
          <w:lang w:val="mn-MN"/>
          <w14:ligatures w14:val="none"/>
        </w:rPr>
        <w:t>ыг дуусах</w:t>
      </w:r>
      <w:r w:rsidR="00AB01C8" w:rsidRPr="000E3F41">
        <w:rPr>
          <w:rFonts w:eastAsia="Times New Roman"/>
          <w:sz w:val="24"/>
          <w:szCs w:val="24"/>
          <w:lang w:val="mn-MN"/>
          <w14:ligatures w14:val="none"/>
        </w:rPr>
        <w:t xml:space="preserve"> хүртэл</w:t>
      </w:r>
      <w:r w:rsidR="002F239C" w:rsidRPr="000E3F41">
        <w:rPr>
          <w:rFonts w:eastAsia="Times New Roman"/>
          <w:sz w:val="24"/>
          <w:szCs w:val="24"/>
          <w:lang w:val="mn-MN"/>
          <w14:ligatures w14:val="none"/>
        </w:rPr>
        <w:t>х</w:t>
      </w:r>
      <w:r w:rsidR="00AB01C8" w:rsidRPr="000E3F41">
        <w:rPr>
          <w:rFonts w:eastAsia="Times New Roman"/>
          <w:sz w:val="24"/>
          <w:szCs w:val="24"/>
          <w:lang w:val="mn-MN"/>
          <w14:ligatures w14:val="none"/>
        </w:rPr>
        <w:t xml:space="preserve"> ... хувиар чөлөөлөх;</w:t>
      </w:r>
    </w:p>
    <w:p w14:paraId="02AF5771" w14:textId="77777777" w:rsidR="008E29FD" w:rsidRPr="000E3F41" w:rsidRDefault="008E29FD" w:rsidP="008E29FD">
      <w:pPr>
        <w:pStyle w:val="NoSpacing"/>
        <w:ind w:firstLine="720"/>
        <w:jc w:val="both"/>
        <w:rPr>
          <w:sz w:val="24"/>
          <w:szCs w:val="24"/>
          <w:lang w:val="mn-MN"/>
        </w:rPr>
      </w:pPr>
    </w:p>
    <w:p w14:paraId="67026408" w14:textId="270662F8" w:rsidR="00292B3D" w:rsidRPr="000E3F41" w:rsidRDefault="00292B3D" w:rsidP="00292B3D">
      <w:pPr>
        <w:pStyle w:val="NoSpacing"/>
        <w:ind w:firstLine="720"/>
        <w:jc w:val="both"/>
        <w:rPr>
          <w:sz w:val="24"/>
          <w:szCs w:val="24"/>
          <w:lang w:val="mn-MN"/>
        </w:rPr>
      </w:pPr>
      <w:r w:rsidRPr="000E3F41">
        <w:rPr>
          <w:sz w:val="24"/>
          <w:szCs w:val="24"/>
          <w:shd w:val="clear" w:color="auto" w:fill="FFFFFF"/>
          <w:lang w:val="mn-MN"/>
        </w:rPr>
        <w:t xml:space="preserve">2 дугаар зүйл.Энэ хуулийн 1 дүгээр зүйл буюу </w:t>
      </w:r>
      <w:r w:rsidR="00376F83" w:rsidRPr="000E3F41">
        <w:rPr>
          <w:sz w:val="24"/>
          <w:szCs w:val="24"/>
          <w:shd w:val="clear" w:color="auto" w:fill="FFFFFF"/>
          <w:lang w:val="mn-MN"/>
        </w:rPr>
        <w:t>Аж ахуйн нэгжийн</w:t>
      </w:r>
      <w:r w:rsidRPr="000E3F41">
        <w:rPr>
          <w:sz w:val="24"/>
          <w:szCs w:val="24"/>
          <w:shd w:val="clear" w:color="auto" w:fill="FFFFFF"/>
          <w:lang w:val="mn-MN"/>
        </w:rPr>
        <w:t xml:space="preserve"> орлогын албан татварын тухай хуулийн 22 дугаар зүйлийн 22.</w:t>
      </w:r>
      <w:r w:rsidR="00376F83" w:rsidRPr="000E3F41">
        <w:rPr>
          <w:sz w:val="24"/>
          <w:szCs w:val="24"/>
          <w:shd w:val="clear" w:color="auto" w:fill="FFFFFF"/>
          <w:lang w:val="mn-MN"/>
        </w:rPr>
        <w:t>5</w:t>
      </w:r>
      <w:r w:rsidRPr="000E3F41">
        <w:rPr>
          <w:sz w:val="24"/>
          <w:szCs w:val="24"/>
          <w:shd w:val="clear" w:color="auto" w:fill="FFFFFF"/>
          <w:lang w:val="mn-MN"/>
        </w:rPr>
        <w:t>.</w:t>
      </w:r>
      <w:r w:rsidR="00376F83" w:rsidRPr="000E3F41">
        <w:rPr>
          <w:sz w:val="24"/>
          <w:szCs w:val="24"/>
          <w:shd w:val="clear" w:color="auto" w:fill="FFFFFF"/>
          <w:lang w:val="mn-MN"/>
        </w:rPr>
        <w:t>20 дахь</w:t>
      </w:r>
      <w:r w:rsidRPr="000E3F41">
        <w:rPr>
          <w:sz w:val="24"/>
          <w:szCs w:val="24"/>
          <w:shd w:val="clear" w:color="auto" w:fill="FFFFFF"/>
          <w:lang w:val="mn-MN"/>
        </w:rPr>
        <w:t xml:space="preserve"> заалтыг </w:t>
      </w:r>
      <w:r w:rsidR="001A2FA0" w:rsidRPr="000E3F41">
        <w:rPr>
          <w:sz w:val="24"/>
          <w:szCs w:val="24"/>
          <w:shd w:val="clear" w:color="auto" w:fill="FFFFFF"/>
          <w:lang w:val="mn-MN"/>
        </w:rPr>
        <w:t xml:space="preserve">Шинэ </w:t>
      </w:r>
      <w:proofErr w:type="spellStart"/>
      <w:r w:rsidRPr="000E3F41">
        <w:rPr>
          <w:sz w:val="24"/>
          <w:szCs w:val="24"/>
          <w:shd w:val="clear" w:color="auto" w:fill="FFFFFF"/>
          <w:lang w:val="mn-MN"/>
        </w:rPr>
        <w:t>Хархорум</w:t>
      </w:r>
      <w:proofErr w:type="spellEnd"/>
      <w:r w:rsidRPr="000E3F41">
        <w:rPr>
          <w:sz w:val="24"/>
          <w:szCs w:val="24"/>
          <w:shd w:val="clear" w:color="auto" w:fill="FFFFFF"/>
          <w:lang w:val="mn-MN"/>
        </w:rPr>
        <w:t xml:space="preserve"> хотын </w:t>
      </w:r>
      <w:r w:rsidR="00AB01C8" w:rsidRPr="000E3F41">
        <w:rPr>
          <w:sz w:val="24"/>
          <w:szCs w:val="24"/>
          <w:lang w:val="mn-MN"/>
        </w:rPr>
        <w:t>бүтээн байгуулалтыг дэмжих</w:t>
      </w:r>
      <w:r w:rsidRPr="000E3F41">
        <w:rPr>
          <w:sz w:val="24"/>
          <w:szCs w:val="24"/>
          <w:shd w:val="clear" w:color="auto" w:fill="FFFFFF"/>
          <w:lang w:val="mn-MN"/>
        </w:rPr>
        <w:t xml:space="preserve"> тухай хууль хүчин төгөлдөр болсон өдрөөс эхлэн </w:t>
      </w:r>
      <w:r w:rsidR="00AB01C8" w:rsidRPr="000E3F41">
        <w:rPr>
          <w:sz w:val="24"/>
          <w:szCs w:val="24"/>
          <w:shd w:val="clear" w:color="auto" w:fill="FFFFFF"/>
          <w:lang w:val="mn-MN"/>
        </w:rPr>
        <w:t xml:space="preserve">2035 </w:t>
      </w:r>
      <w:r w:rsidRPr="000E3F41">
        <w:rPr>
          <w:sz w:val="24"/>
          <w:szCs w:val="24"/>
          <w:shd w:val="clear" w:color="auto" w:fill="FFFFFF"/>
          <w:lang w:val="mn-MN"/>
        </w:rPr>
        <w:t>оны 12 дугаар сарын 31-ний өдрийг дуустал хугацаанд дагаж мөрдөнө.</w:t>
      </w:r>
      <w:r w:rsidRPr="000E3F41">
        <w:rPr>
          <w:sz w:val="24"/>
          <w:szCs w:val="24"/>
          <w:lang w:val="mn-MN"/>
        </w:rPr>
        <w:t xml:space="preserve"> </w:t>
      </w:r>
    </w:p>
    <w:p w14:paraId="15833E86" w14:textId="77777777" w:rsidR="00292B3D" w:rsidRPr="000E3F41" w:rsidRDefault="00292B3D" w:rsidP="008E29FD">
      <w:pPr>
        <w:pStyle w:val="NoSpacing"/>
        <w:ind w:firstLine="720"/>
        <w:jc w:val="both"/>
        <w:rPr>
          <w:sz w:val="24"/>
          <w:szCs w:val="24"/>
          <w:lang w:val="mn-MN"/>
        </w:rPr>
      </w:pPr>
    </w:p>
    <w:p w14:paraId="09121839" w14:textId="77777777" w:rsidR="008E29FD" w:rsidRPr="000E3F41" w:rsidRDefault="008E29FD" w:rsidP="008E29FD">
      <w:pPr>
        <w:pStyle w:val="NoSpacing"/>
        <w:ind w:firstLine="720"/>
        <w:jc w:val="both"/>
        <w:rPr>
          <w:sz w:val="24"/>
          <w:szCs w:val="24"/>
          <w:lang w:val="mn-MN"/>
        </w:rPr>
      </w:pPr>
    </w:p>
    <w:p w14:paraId="7B28C389" w14:textId="77777777" w:rsidR="008E29FD" w:rsidRPr="000E3F41" w:rsidRDefault="008E29FD" w:rsidP="008E29FD">
      <w:pPr>
        <w:pStyle w:val="NoSpacing"/>
        <w:ind w:firstLine="720"/>
        <w:jc w:val="both"/>
        <w:rPr>
          <w:sz w:val="24"/>
          <w:szCs w:val="24"/>
          <w:lang w:val="mn-MN"/>
        </w:rPr>
      </w:pPr>
    </w:p>
    <w:p w14:paraId="65E26A36" w14:textId="77777777" w:rsidR="008E29FD" w:rsidRPr="000E3F41" w:rsidRDefault="008E29FD" w:rsidP="008E29FD">
      <w:pPr>
        <w:pStyle w:val="NoSpacing"/>
        <w:ind w:firstLine="720"/>
        <w:jc w:val="both"/>
        <w:rPr>
          <w:sz w:val="24"/>
          <w:szCs w:val="24"/>
          <w:lang w:val="mn-MN"/>
        </w:rPr>
      </w:pPr>
    </w:p>
    <w:p w14:paraId="3A1174CE" w14:textId="77777777" w:rsidR="008E29FD" w:rsidRPr="000E3F41" w:rsidRDefault="008E29FD" w:rsidP="008E29FD">
      <w:pPr>
        <w:pStyle w:val="NoSpacing"/>
        <w:ind w:firstLine="720"/>
        <w:jc w:val="center"/>
        <w:rPr>
          <w:sz w:val="24"/>
          <w:szCs w:val="24"/>
          <w:lang w:val="mn-MN"/>
        </w:rPr>
      </w:pPr>
      <w:r w:rsidRPr="000E3F41">
        <w:rPr>
          <w:sz w:val="24"/>
          <w:szCs w:val="24"/>
          <w:lang w:val="mn-MN"/>
        </w:rPr>
        <w:t>ГАРЫН ҮСЭГ</w:t>
      </w:r>
    </w:p>
    <w:p w14:paraId="33A3B157" w14:textId="77777777" w:rsidR="008E29FD" w:rsidRPr="000E3F41" w:rsidRDefault="008E29FD" w:rsidP="00194CFA">
      <w:pPr>
        <w:pStyle w:val="NoSpacing"/>
        <w:jc w:val="both"/>
        <w:rPr>
          <w:sz w:val="24"/>
          <w:szCs w:val="24"/>
          <w:lang w:val="mn-MN"/>
        </w:rPr>
      </w:pPr>
    </w:p>
    <w:p w14:paraId="3EFFFBDF" w14:textId="77777777" w:rsidR="008E29FD" w:rsidRPr="000E3F41" w:rsidRDefault="008E29FD" w:rsidP="00194CFA">
      <w:pPr>
        <w:pStyle w:val="NoSpacing"/>
        <w:jc w:val="both"/>
        <w:rPr>
          <w:sz w:val="24"/>
          <w:szCs w:val="24"/>
          <w:lang w:val="mn-MN"/>
        </w:rPr>
      </w:pPr>
    </w:p>
    <w:p w14:paraId="35FD4E38" w14:textId="77777777" w:rsidR="00194CFA" w:rsidRPr="000E3F41" w:rsidRDefault="00194CFA" w:rsidP="00194CFA">
      <w:pPr>
        <w:pStyle w:val="NoSpacing"/>
        <w:jc w:val="both"/>
        <w:rPr>
          <w:sz w:val="24"/>
          <w:szCs w:val="24"/>
          <w:lang w:val="mn-MN"/>
        </w:rPr>
      </w:pPr>
    </w:p>
    <w:p w14:paraId="5D4A0071" w14:textId="77777777" w:rsidR="008E29FD" w:rsidRPr="000E3F41" w:rsidRDefault="008E29FD" w:rsidP="00194CFA">
      <w:pPr>
        <w:pStyle w:val="NoSpacing"/>
        <w:jc w:val="both"/>
        <w:rPr>
          <w:sz w:val="24"/>
          <w:szCs w:val="24"/>
          <w:lang w:val="mn-MN"/>
        </w:rPr>
      </w:pPr>
    </w:p>
    <w:p w14:paraId="420CC187" w14:textId="77777777" w:rsidR="008E29FD" w:rsidRPr="000E3F41" w:rsidRDefault="008E29FD" w:rsidP="00194CFA">
      <w:pPr>
        <w:pStyle w:val="NoSpacing"/>
        <w:jc w:val="both"/>
        <w:rPr>
          <w:sz w:val="24"/>
          <w:szCs w:val="24"/>
          <w:lang w:val="mn-MN"/>
        </w:rPr>
      </w:pPr>
    </w:p>
    <w:p w14:paraId="21E85C97" w14:textId="77777777" w:rsidR="008E29FD" w:rsidRPr="000E3F41" w:rsidRDefault="008E29FD" w:rsidP="00194CFA">
      <w:pPr>
        <w:pStyle w:val="NoSpacing"/>
        <w:jc w:val="both"/>
        <w:rPr>
          <w:sz w:val="24"/>
          <w:szCs w:val="24"/>
          <w:lang w:val="mn-MN"/>
        </w:rPr>
      </w:pPr>
    </w:p>
    <w:p w14:paraId="0724B323" w14:textId="77777777" w:rsidR="008E29FD" w:rsidRPr="000E3F41" w:rsidRDefault="008E29FD" w:rsidP="00194CFA">
      <w:pPr>
        <w:pStyle w:val="NoSpacing"/>
        <w:jc w:val="both"/>
        <w:rPr>
          <w:sz w:val="24"/>
          <w:szCs w:val="24"/>
          <w:lang w:val="mn-MN"/>
        </w:rPr>
      </w:pPr>
    </w:p>
    <w:p w14:paraId="5CB8D03F" w14:textId="77777777" w:rsidR="008E29FD" w:rsidRPr="000E3F41" w:rsidRDefault="008E29FD" w:rsidP="00194CFA">
      <w:pPr>
        <w:pStyle w:val="NoSpacing"/>
        <w:jc w:val="both"/>
        <w:rPr>
          <w:sz w:val="24"/>
          <w:szCs w:val="24"/>
          <w:lang w:val="mn-MN"/>
        </w:rPr>
      </w:pPr>
    </w:p>
    <w:p w14:paraId="30E5D7DD" w14:textId="77777777" w:rsidR="008E29FD" w:rsidRPr="000E3F41" w:rsidRDefault="008E29FD" w:rsidP="00194CFA">
      <w:pPr>
        <w:pStyle w:val="NoSpacing"/>
        <w:jc w:val="both"/>
        <w:rPr>
          <w:sz w:val="24"/>
          <w:szCs w:val="24"/>
          <w:lang w:val="mn-MN"/>
        </w:rPr>
      </w:pPr>
    </w:p>
    <w:p w14:paraId="48196314" w14:textId="77777777" w:rsidR="008E29FD" w:rsidRPr="000E3F41" w:rsidRDefault="008E29FD" w:rsidP="00194CFA">
      <w:pPr>
        <w:pStyle w:val="NoSpacing"/>
        <w:jc w:val="both"/>
        <w:rPr>
          <w:sz w:val="24"/>
          <w:szCs w:val="24"/>
          <w:lang w:val="mn-MN"/>
        </w:rPr>
      </w:pPr>
    </w:p>
    <w:p w14:paraId="7E7F0AF7" w14:textId="77777777" w:rsidR="008E29FD" w:rsidRPr="000E3F41" w:rsidRDefault="008E29FD" w:rsidP="00194CFA">
      <w:pPr>
        <w:pStyle w:val="NoSpacing"/>
        <w:jc w:val="both"/>
        <w:rPr>
          <w:sz w:val="24"/>
          <w:szCs w:val="24"/>
          <w:lang w:val="mn-MN"/>
        </w:rPr>
      </w:pPr>
    </w:p>
    <w:p w14:paraId="77F1F5F8" w14:textId="77777777" w:rsidR="008E29FD" w:rsidRPr="000E3F41" w:rsidRDefault="008E29FD" w:rsidP="00194CFA">
      <w:pPr>
        <w:pStyle w:val="NoSpacing"/>
        <w:jc w:val="both"/>
        <w:rPr>
          <w:sz w:val="24"/>
          <w:szCs w:val="24"/>
          <w:lang w:val="mn-MN"/>
        </w:rPr>
      </w:pPr>
    </w:p>
    <w:p w14:paraId="1953787D" w14:textId="77777777" w:rsidR="000C2626" w:rsidRPr="000E3F41" w:rsidRDefault="000C2626" w:rsidP="008E29FD">
      <w:pPr>
        <w:jc w:val="center"/>
        <w:rPr>
          <w:sz w:val="24"/>
          <w:szCs w:val="24"/>
          <w:lang w:val="mn-MN"/>
        </w:rPr>
      </w:pPr>
    </w:p>
    <w:p w14:paraId="2A8D7E73" w14:textId="77777777" w:rsidR="000C2626" w:rsidRPr="000E3F41" w:rsidRDefault="000C2626" w:rsidP="008E29FD">
      <w:pPr>
        <w:jc w:val="center"/>
        <w:rPr>
          <w:sz w:val="24"/>
          <w:szCs w:val="24"/>
          <w:lang w:val="mn-MN"/>
        </w:rPr>
      </w:pPr>
    </w:p>
    <w:p w14:paraId="490F7EF5" w14:textId="77777777" w:rsidR="000C2626" w:rsidRPr="000E3F41" w:rsidRDefault="000C2626" w:rsidP="008E29FD">
      <w:pPr>
        <w:jc w:val="center"/>
        <w:rPr>
          <w:sz w:val="24"/>
          <w:szCs w:val="24"/>
          <w:lang w:val="mn-MN"/>
        </w:rPr>
      </w:pPr>
    </w:p>
    <w:p w14:paraId="2468890B" w14:textId="77777777" w:rsidR="000C2626" w:rsidRPr="000E3F41" w:rsidRDefault="000C2626" w:rsidP="008E29FD">
      <w:pPr>
        <w:jc w:val="center"/>
        <w:rPr>
          <w:sz w:val="24"/>
          <w:szCs w:val="24"/>
          <w:lang w:val="mn-MN"/>
        </w:rPr>
      </w:pPr>
    </w:p>
    <w:p w14:paraId="0CB24363" w14:textId="77777777" w:rsidR="000C2626" w:rsidRPr="000E3F41" w:rsidRDefault="000C2626" w:rsidP="008E29FD">
      <w:pPr>
        <w:jc w:val="center"/>
        <w:rPr>
          <w:sz w:val="24"/>
          <w:szCs w:val="24"/>
          <w:lang w:val="mn-MN"/>
        </w:rPr>
      </w:pPr>
    </w:p>
    <w:p w14:paraId="1DD33ED7" w14:textId="77777777" w:rsidR="000C2626" w:rsidRPr="000E3F41" w:rsidRDefault="000C2626" w:rsidP="008E29FD">
      <w:pPr>
        <w:jc w:val="center"/>
        <w:rPr>
          <w:sz w:val="24"/>
          <w:szCs w:val="24"/>
          <w:lang w:val="mn-MN"/>
        </w:rPr>
      </w:pPr>
    </w:p>
    <w:p w14:paraId="4BD1FAEE" w14:textId="77777777" w:rsidR="000C2626" w:rsidRPr="000E3F41" w:rsidRDefault="000C2626" w:rsidP="008E29FD">
      <w:pPr>
        <w:jc w:val="center"/>
        <w:rPr>
          <w:sz w:val="24"/>
          <w:szCs w:val="24"/>
          <w:lang w:val="mn-MN"/>
        </w:rPr>
      </w:pPr>
    </w:p>
    <w:p w14:paraId="4618331B" w14:textId="77777777" w:rsidR="000C2626" w:rsidRPr="000E3F41" w:rsidRDefault="000C2626" w:rsidP="008E29FD">
      <w:pPr>
        <w:jc w:val="center"/>
        <w:rPr>
          <w:sz w:val="24"/>
          <w:szCs w:val="24"/>
          <w:lang w:val="mn-MN"/>
        </w:rPr>
      </w:pPr>
    </w:p>
    <w:p w14:paraId="65CB6F87" w14:textId="3CA01DC5" w:rsidR="000C2626" w:rsidRPr="000E3F41" w:rsidRDefault="000C2626" w:rsidP="008E29FD">
      <w:pPr>
        <w:jc w:val="center"/>
        <w:rPr>
          <w:sz w:val="24"/>
          <w:szCs w:val="24"/>
          <w:lang w:val="mn-MN"/>
        </w:rPr>
      </w:pPr>
    </w:p>
    <w:p w14:paraId="65A2DB5E" w14:textId="33C685F5" w:rsidR="00B151D7" w:rsidRPr="000E3F41" w:rsidRDefault="00B151D7" w:rsidP="008E29FD">
      <w:pPr>
        <w:jc w:val="center"/>
        <w:rPr>
          <w:sz w:val="24"/>
          <w:szCs w:val="24"/>
          <w:lang w:val="mn-MN"/>
        </w:rPr>
      </w:pPr>
    </w:p>
    <w:p w14:paraId="620DD58E" w14:textId="47C6825A" w:rsidR="00B151D7" w:rsidRPr="000E3F41" w:rsidRDefault="00B151D7" w:rsidP="008E29FD">
      <w:pPr>
        <w:jc w:val="center"/>
        <w:rPr>
          <w:sz w:val="24"/>
          <w:szCs w:val="24"/>
          <w:lang w:val="mn-MN"/>
        </w:rPr>
      </w:pPr>
    </w:p>
    <w:p w14:paraId="25838167" w14:textId="41080391" w:rsidR="00B151D7" w:rsidRPr="000E3F41" w:rsidRDefault="00B151D7" w:rsidP="008E29FD">
      <w:pPr>
        <w:jc w:val="center"/>
        <w:rPr>
          <w:sz w:val="24"/>
          <w:szCs w:val="24"/>
          <w:lang w:val="mn-MN"/>
        </w:rPr>
      </w:pPr>
    </w:p>
    <w:p w14:paraId="6B7D9F86" w14:textId="77777777" w:rsidR="00B151D7" w:rsidRPr="000E3F41" w:rsidRDefault="00B151D7" w:rsidP="008E29FD">
      <w:pPr>
        <w:jc w:val="center"/>
        <w:rPr>
          <w:sz w:val="24"/>
          <w:szCs w:val="24"/>
          <w:lang w:val="mn-MN"/>
        </w:rPr>
      </w:pPr>
    </w:p>
    <w:p w14:paraId="4F704869" w14:textId="77777777" w:rsidR="000C2626" w:rsidRPr="000E3F41" w:rsidRDefault="000C2626" w:rsidP="008E29FD">
      <w:pPr>
        <w:jc w:val="center"/>
        <w:rPr>
          <w:sz w:val="24"/>
          <w:szCs w:val="24"/>
          <w:lang w:val="mn-MN"/>
        </w:rPr>
      </w:pPr>
    </w:p>
    <w:p w14:paraId="2D7C4FCF" w14:textId="0EB3F6D3" w:rsidR="000C2626" w:rsidRPr="000E3F41" w:rsidRDefault="000E3F41" w:rsidP="000E3F41">
      <w:pPr>
        <w:jc w:val="right"/>
        <w:rPr>
          <w:iCs/>
          <w:sz w:val="24"/>
          <w:szCs w:val="24"/>
          <w:lang w:val="mn-MN"/>
        </w:rPr>
      </w:pPr>
      <w:r w:rsidRPr="000E3F41">
        <w:rPr>
          <w:iCs/>
          <w:sz w:val="24"/>
          <w:szCs w:val="24"/>
          <w:lang w:val="mn-MN"/>
        </w:rPr>
        <w:lastRenderedPageBreak/>
        <w:t>Төсөл</w:t>
      </w:r>
    </w:p>
    <w:p w14:paraId="7EA6A626" w14:textId="77777777" w:rsidR="000E3F41" w:rsidRPr="000E3F41" w:rsidRDefault="000E3F41" w:rsidP="000E3F41">
      <w:pPr>
        <w:jc w:val="right"/>
        <w:rPr>
          <w:iCs/>
          <w:sz w:val="24"/>
          <w:szCs w:val="24"/>
          <w:lang w:val="mn-MN"/>
        </w:rPr>
      </w:pPr>
    </w:p>
    <w:p w14:paraId="0CACA767" w14:textId="77777777" w:rsidR="000E3F41" w:rsidRPr="000E3F41" w:rsidRDefault="000E3F41" w:rsidP="000E3F41">
      <w:pPr>
        <w:jc w:val="right"/>
        <w:rPr>
          <w:b/>
          <w:bCs/>
          <w:sz w:val="24"/>
          <w:szCs w:val="24"/>
          <w:lang w:val="mn-MN"/>
        </w:rPr>
      </w:pPr>
    </w:p>
    <w:p w14:paraId="6BCC52A4" w14:textId="2196B3CC" w:rsidR="008E29FD" w:rsidRPr="000E3F41" w:rsidRDefault="008E29FD" w:rsidP="008E29FD">
      <w:pPr>
        <w:jc w:val="center"/>
        <w:rPr>
          <w:sz w:val="24"/>
          <w:szCs w:val="24"/>
          <w:lang w:val="mn-MN"/>
        </w:rPr>
      </w:pPr>
      <w:r w:rsidRPr="000E3F41">
        <w:rPr>
          <w:sz w:val="24"/>
          <w:szCs w:val="24"/>
          <w:lang w:val="mn-MN"/>
        </w:rPr>
        <w:t>МОНГОЛ УЛСЫН ХУУЛЬ</w:t>
      </w:r>
    </w:p>
    <w:p w14:paraId="188B41E9" w14:textId="77777777" w:rsidR="008E29FD" w:rsidRPr="000E3F41" w:rsidRDefault="008E29FD" w:rsidP="008E29FD">
      <w:pPr>
        <w:jc w:val="center"/>
        <w:rPr>
          <w:sz w:val="24"/>
          <w:szCs w:val="24"/>
          <w:lang w:val="mn-MN"/>
        </w:rPr>
      </w:pPr>
    </w:p>
    <w:p w14:paraId="316C4383" w14:textId="77777777" w:rsidR="008E29FD" w:rsidRPr="000E3F41" w:rsidRDefault="008E29FD" w:rsidP="008E29FD">
      <w:pPr>
        <w:rPr>
          <w:sz w:val="24"/>
          <w:szCs w:val="24"/>
          <w:lang w:val="mn-MN"/>
        </w:rPr>
      </w:pPr>
      <w:r w:rsidRPr="000E3F41">
        <w:rPr>
          <w:sz w:val="24"/>
          <w:szCs w:val="24"/>
          <w:lang w:val="mn-MN"/>
        </w:rPr>
        <w:t xml:space="preserve">2024 оны … дугаар                                                                                  Улаанбаатар </w:t>
      </w:r>
    </w:p>
    <w:p w14:paraId="2166D774" w14:textId="77777777" w:rsidR="008E29FD" w:rsidRPr="000E3F41" w:rsidRDefault="008E29FD" w:rsidP="008E29FD">
      <w:pPr>
        <w:rPr>
          <w:sz w:val="24"/>
          <w:szCs w:val="24"/>
          <w:lang w:val="mn-MN"/>
        </w:rPr>
      </w:pPr>
      <w:r w:rsidRPr="000E3F41">
        <w:rPr>
          <w:sz w:val="24"/>
          <w:szCs w:val="24"/>
          <w:lang w:val="mn-MN"/>
        </w:rPr>
        <w:t>сарын … -ны өдөр                                                                                            хот</w:t>
      </w:r>
    </w:p>
    <w:p w14:paraId="01642EF9" w14:textId="77777777" w:rsidR="008E29FD" w:rsidRPr="000E3F41" w:rsidRDefault="008E29FD" w:rsidP="008E29FD">
      <w:pPr>
        <w:pStyle w:val="NoSpacing"/>
        <w:ind w:firstLine="720"/>
        <w:jc w:val="both"/>
        <w:rPr>
          <w:sz w:val="24"/>
          <w:szCs w:val="24"/>
          <w:lang w:val="mn-MN"/>
        </w:rPr>
      </w:pPr>
    </w:p>
    <w:p w14:paraId="7B6AB1EA" w14:textId="77777777" w:rsidR="008E29FD" w:rsidRPr="000E3F41" w:rsidRDefault="008E29FD" w:rsidP="008E29FD">
      <w:pPr>
        <w:pStyle w:val="NoSpacing"/>
        <w:ind w:firstLine="720"/>
        <w:jc w:val="both"/>
        <w:rPr>
          <w:sz w:val="24"/>
          <w:szCs w:val="24"/>
          <w:lang w:val="mn-MN"/>
        </w:rPr>
      </w:pPr>
    </w:p>
    <w:p w14:paraId="54C8C5D7" w14:textId="13D58BE1" w:rsidR="008E29FD" w:rsidRPr="000E3F41" w:rsidRDefault="008E29FD" w:rsidP="008E29FD">
      <w:pPr>
        <w:pStyle w:val="NoSpacing"/>
        <w:ind w:firstLine="720"/>
        <w:jc w:val="center"/>
        <w:rPr>
          <w:caps/>
          <w:sz w:val="24"/>
          <w:szCs w:val="24"/>
          <w:shd w:val="clear" w:color="auto" w:fill="FFFFFF"/>
          <w:lang w:val="mn-MN"/>
        </w:rPr>
      </w:pPr>
      <w:r w:rsidRPr="000E3F41">
        <w:rPr>
          <w:caps/>
          <w:sz w:val="24"/>
          <w:szCs w:val="24"/>
          <w:shd w:val="clear" w:color="auto" w:fill="FFFFFF"/>
          <w:lang w:val="mn-MN"/>
        </w:rPr>
        <w:t>ХУВЬ ХҮНИЙ ОРЛОГЫН АЛБАН ТАТВАРЫН ТУХАЙ ХУУЛЬД НЭМЭЛТ ОРУУЛАХ ТУХАЙ</w:t>
      </w:r>
    </w:p>
    <w:p w14:paraId="6DABBAAE" w14:textId="77777777" w:rsidR="008E29FD" w:rsidRPr="000E3F41" w:rsidRDefault="008E29FD" w:rsidP="008E29FD">
      <w:pPr>
        <w:pStyle w:val="NoSpacing"/>
        <w:ind w:firstLine="720"/>
        <w:jc w:val="center"/>
        <w:rPr>
          <w:caps/>
          <w:sz w:val="24"/>
          <w:szCs w:val="24"/>
          <w:shd w:val="clear" w:color="auto" w:fill="FFFFFF"/>
          <w:lang w:val="mn-MN"/>
        </w:rPr>
      </w:pPr>
    </w:p>
    <w:p w14:paraId="355A9B87" w14:textId="42F45599" w:rsidR="008E29FD" w:rsidRPr="000E3F41" w:rsidRDefault="008E29FD" w:rsidP="008E29FD">
      <w:pPr>
        <w:pStyle w:val="NoSpacing"/>
        <w:ind w:firstLine="720"/>
        <w:jc w:val="both"/>
        <w:rPr>
          <w:sz w:val="24"/>
          <w:szCs w:val="24"/>
          <w:shd w:val="clear" w:color="auto" w:fill="FFFFFF"/>
          <w:lang w:val="mn-MN"/>
        </w:rPr>
      </w:pPr>
      <w:r w:rsidRPr="000E3F41">
        <w:rPr>
          <w:sz w:val="24"/>
          <w:szCs w:val="24"/>
          <w:lang w:val="mn-MN"/>
        </w:rPr>
        <w:t>1 дүгээр зүйл.</w:t>
      </w:r>
      <w:r w:rsidRPr="000E3F41">
        <w:rPr>
          <w:sz w:val="24"/>
          <w:szCs w:val="24"/>
          <w:shd w:val="clear" w:color="auto" w:fill="FFFFFF"/>
          <w:lang w:val="mn-MN"/>
        </w:rPr>
        <w:t>Хувь хүний орлогын албан татварын тухай хуулийн 22 дугаар зүйлд доор дурдсан агуулгатай 22.1.11 дэх заалт нэмсүгэй:</w:t>
      </w:r>
    </w:p>
    <w:p w14:paraId="700D5C63" w14:textId="77777777" w:rsidR="008E29FD" w:rsidRPr="000E3F41" w:rsidRDefault="008E29FD" w:rsidP="008E29FD">
      <w:pPr>
        <w:pStyle w:val="NoSpacing"/>
        <w:ind w:firstLine="720"/>
        <w:jc w:val="both"/>
        <w:rPr>
          <w:sz w:val="24"/>
          <w:szCs w:val="24"/>
          <w:shd w:val="clear" w:color="auto" w:fill="FFFFFF"/>
          <w:lang w:val="mn-MN"/>
        </w:rPr>
      </w:pPr>
    </w:p>
    <w:p w14:paraId="4B9E33B5" w14:textId="40D4C773" w:rsidR="008E29FD" w:rsidRPr="000E3F41" w:rsidRDefault="008E29FD" w:rsidP="008E29FD">
      <w:pPr>
        <w:pStyle w:val="NoSpacing"/>
        <w:ind w:firstLine="720"/>
        <w:jc w:val="both"/>
        <w:rPr>
          <w:sz w:val="24"/>
          <w:szCs w:val="24"/>
          <w:shd w:val="clear" w:color="auto" w:fill="FFFFFF"/>
          <w:lang w:val="mn-MN"/>
        </w:rPr>
      </w:pPr>
      <w:r w:rsidRPr="000E3F41">
        <w:rPr>
          <w:sz w:val="24"/>
          <w:szCs w:val="24"/>
          <w:shd w:val="clear" w:color="auto" w:fill="FFFFFF"/>
          <w:lang w:val="mn-MN"/>
        </w:rPr>
        <w:t>“22.1.11.</w:t>
      </w:r>
      <w:r w:rsidR="001A2FA0" w:rsidRPr="000E3F41">
        <w:rPr>
          <w:sz w:val="24"/>
          <w:szCs w:val="24"/>
          <w:shd w:val="clear" w:color="auto" w:fill="FFFFFF"/>
          <w:lang w:val="mn-MN"/>
        </w:rPr>
        <w:t xml:space="preserve"> Шинэ </w:t>
      </w:r>
      <w:proofErr w:type="spellStart"/>
      <w:r w:rsidRPr="000E3F41">
        <w:rPr>
          <w:sz w:val="24"/>
          <w:szCs w:val="24"/>
          <w:lang w:val="mn-MN"/>
        </w:rPr>
        <w:t>Хархорум</w:t>
      </w:r>
      <w:proofErr w:type="spellEnd"/>
      <w:r w:rsidRPr="000E3F41">
        <w:rPr>
          <w:sz w:val="24"/>
          <w:szCs w:val="24"/>
          <w:lang w:val="mn-MN"/>
        </w:rPr>
        <w:t xml:space="preserve"> хотод байнгын үйл ажиллагаа явуулж байгаа, бүртгэлтэй аж ахуйн нэгжид ажилладаг, тус хотын байнгын оршин суугчийн цалин, хөдөлмөрийн хөлс, шагнал, урамшуулал болон тэдгээртэй адилтгах хөдөлмөр эрхлэлтийн орлогод ногдох албан татварыг </w:t>
      </w:r>
      <w:r w:rsidR="002F239C" w:rsidRPr="000E3F41">
        <w:rPr>
          <w:sz w:val="24"/>
          <w:szCs w:val="24"/>
          <w:lang w:val="mn-MN"/>
        </w:rPr>
        <w:t>2035 оныг дуусах хүртэл</w:t>
      </w:r>
      <w:r w:rsidRPr="000E3F41">
        <w:rPr>
          <w:sz w:val="24"/>
          <w:szCs w:val="24"/>
          <w:lang w:val="mn-MN"/>
        </w:rPr>
        <w:t xml:space="preserve"> хугацаанд 50 хувиар</w:t>
      </w:r>
      <w:r w:rsidRPr="000E3F41">
        <w:rPr>
          <w:sz w:val="24"/>
          <w:szCs w:val="24"/>
          <w:shd w:val="clear" w:color="auto" w:fill="FFFFFF"/>
          <w:lang w:val="mn-MN"/>
        </w:rPr>
        <w:t>”</w:t>
      </w:r>
    </w:p>
    <w:p w14:paraId="0F327668" w14:textId="77777777" w:rsidR="008E29FD" w:rsidRPr="000E3F41" w:rsidRDefault="008E29FD" w:rsidP="008E29FD">
      <w:pPr>
        <w:pStyle w:val="NoSpacing"/>
        <w:ind w:firstLine="720"/>
        <w:jc w:val="both"/>
        <w:rPr>
          <w:sz w:val="24"/>
          <w:szCs w:val="24"/>
          <w:lang w:val="mn-MN"/>
        </w:rPr>
      </w:pPr>
    </w:p>
    <w:p w14:paraId="2A024D43" w14:textId="5ADD54C0" w:rsidR="008E29FD" w:rsidRPr="000E3F41" w:rsidRDefault="008E29FD" w:rsidP="008E29FD">
      <w:pPr>
        <w:pStyle w:val="NoSpacing"/>
        <w:ind w:firstLine="720"/>
        <w:jc w:val="both"/>
        <w:rPr>
          <w:sz w:val="24"/>
          <w:szCs w:val="24"/>
          <w:lang w:val="mn-MN"/>
        </w:rPr>
      </w:pPr>
      <w:r w:rsidRPr="000E3F41">
        <w:rPr>
          <w:sz w:val="24"/>
          <w:szCs w:val="24"/>
          <w:shd w:val="clear" w:color="auto" w:fill="FFFFFF"/>
          <w:lang w:val="mn-MN"/>
        </w:rPr>
        <w:t xml:space="preserve">2 дугаар зүйл.Энэ хуулийн 1 дүгээр зүйл буюу Хувь хүний орлогын албан татварын тухай хуулийн 22 дугаар зүйлийн 22.1.11 дэх заалтыг </w:t>
      </w:r>
      <w:r w:rsidR="001A2FA0" w:rsidRPr="000E3F41">
        <w:rPr>
          <w:sz w:val="24"/>
          <w:szCs w:val="24"/>
          <w:shd w:val="clear" w:color="auto" w:fill="FFFFFF"/>
          <w:lang w:val="mn-MN"/>
        </w:rPr>
        <w:t xml:space="preserve">Шинэ </w:t>
      </w:r>
      <w:proofErr w:type="spellStart"/>
      <w:r w:rsidR="00292B3D" w:rsidRPr="000E3F41">
        <w:rPr>
          <w:sz w:val="24"/>
          <w:szCs w:val="24"/>
          <w:shd w:val="clear" w:color="auto" w:fill="FFFFFF"/>
          <w:lang w:val="mn-MN"/>
        </w:rPr>
        <w:t>Хархорум</w:t>
      </w:r>
      <w:proofErr w:type="spellEnd"/>
      <w:r w:rsidR="00292B3D" w:rsidRPr="000E3F41">
        <w:rPr>
          <w:sz w:val="24"/>
          <w:szCs w:val="24"/>
          <w:shd w:val="clear" w:color="auto" w:fill="FFFFFF"/>
          <w:lang w:val="mn-MN"/>
        </w:rPr>
        <w:t xml:space="preserve"> хотын </w:t>
      </w:r>
      <w:r w:rsidR="002F239C" w:rsidRPr="000E3F41">
        <w:rPr>
          <w:sz w:val="24"/>
          <w:szCs w:val="24"/>
          <w:lang w:val="mn-MN"/>
        </w:rPr>
        <w:t>бүтээн байгуулалтыг дэмжих</w:t>
      </w:r>
      <w:r w:rsidR="00292B3D" w:rsidRPr="000E3F41">
        <w:rPr>
          <w:sz w:val="24"/>
          <w:szCs w:val="24"/>
          <w:shd w:val="clear" w:color="auto" w:fill="FFFFFF"/>
          <w:lang w:val="mn-MN"/>
        </w:rPr>
        <w:t xml:space="preserve"> тухай </w:t>
      </w:r>
      <w:r w:rsidRPr="000E3F41">
        <w:rPr>
          <w:sz w:val="24"/>
          <w:szCs w:val="24"/>
          <w:shd w:val="clear" w:color="auto" w:fill="FFFFFF"/>
          <w:lang w:val="mn-MN"/>
        </w:rPr>
        <w:t xml:space="preserve">хууль хүчин төгөлдөр болсон өдрөөс эхлэн </w:t>
      </w:r>
      <w:r w:rsidR="002F239C" w:rsidRPr="000E3F41">
        <w:rPr>
          <w:sz w:val="24"/>
          <w:szCs w:val="24"/>
          <w:shd w:val="clear" w:color="auto" w:fill="FFFFFF"/>
          <w:lang w:val="mn-MN"/>
        </w:rPr>
        <w:t xml:space="preserve">2035 </w:t>
      </w:r>
      <w:r w:rsidRPr="000E3F41">
        <w:rPr>
          <w:sz w:val="24"/>
          <w:szCs w:val="24"/>
          <w:shd w:val="clear" w:color="auto" w:fill="FFFFFF"/>
          <w:lang w:val="mn-MN"/>
        </w:rPr>
        <w:t>оны 12 дугаар сарын 31-ний өдрийг дуустал хугацаанд дагаж мөрдөнө.</w:t>
      </w:r>
      <w:r w:rsidRPr="000E3F41">
        <w:rPr>
          <w:sz w:val="24"/>
          <w:szCs w:val="24"/>
          <w:lang w:val="mn-MN"/>
        </w:rPr>
        <w:t xml:space="preserve"> </w:t>
      </w:r>
    </w:p>
    <w:p w14:paraId="75777256" w14:textId="77777777" w:rsidR="008E29FD" w:rsidRPr="000E3F41" w:rsidRDefault="008E29FD" w:rsidP="008E29FD">
      <w:pPr>
        <w:pStyle w:val="NoSpacing"/>
        <w:ind w:firstLine="720"/>
        <w:jc w:val="both"/>
        <w:rPr>
          <w:sz w:val="24"/>
          <w:szCs w:val="24"/>
          <w:lang w:val="mn-MN"/>
        </w:rPr>
      </w:pPr>
    </w:p>
    <w:p w14:paraId="616B7B16" w14:textId="77777777" w:rsidR="008E29FD" w:rsidRPr="000E3F41" w:rsidRDefault="008E29FD" w:rsidP="008E29FD">
      <w:pPr>
        <w:widowControl/>
        <w:autoSpaceDE/>
        <w:autoSpaceDN/>
        <w:jc w:val="both"/>
        <w:rPr>
          <w:rFonts w:eastAsia="Times New Roman"/>
          <w:sz w:val="24"/>
          <w:szCs w:val="24"/>
          <w:lang w:val="mn-MN"/>
        </w:rPr>
      </w:pPr>
    </w:p>
    <w:p w14:paraId="735DE2FD" w14:textId="77777777" w:rsidR="008E29FD" w:rsidRPr="000E3F41" w:rsidRDefault="008E29FD" w:rsidP="008E29FD">
      <w:pPr>
        <w:pStyle w:val="NoSpacing"/>
        <w:ind w:firstLine="720"/>
        <w:jc w:val="both"/>
        <w:rPr>
          <w:sz w:val="24"/>
          <w:szCs w:val="24"/>
          <w:lang w:val="mn-MN"/>
        </w:rPr>
      </w:pPr>
    </w:p>
    <w:p w14:paraId="73DA089B" w14:textId="77777777" w:rsidR="008E29FD" w:rsidRPr="000E3F41" w:rsidRDefault="008E29FD" w:rsidP="008E29FD">
      <w:pPr>
        <w:pStyle w:val="NoSpacing"/>
        <w:ind w:firstLine="720"/>
        <w:jc w:val="both"/>
        <w:rPr>
          <w:sz w:val="24"/>
          <w:szCs w:val="24"/>
          <w:lang w:val="mn-MN"/>
        </w:rPr>
      </w:pPr>
    </w:p>
    <w:p w14:paraId="0E891687" w14:textId="77777777" w:rsidR="008E29FD" w:rsidRPr="000E3F41" w:rsidRDefault="008E29FD" w:rsidP="008E29FD">
      <w:pPr>
        <w:pStyle w:val="NoSpacing"/>
        <w:ind w:firstLine="720"/>
        <w:jc w:val="both"/>
        <w:rPr>
          <w:sz w:val="24"/>
          <w:szCs w:val="24"/>
          <w:lang w:val="mn-MN"/>
        </w:rPr>
      </w:pPr>
    </w:p>
    <w:p w14:paraId="3C31E208" w14:textId="77777777" w:rsidR="008E29FD" w:rsidRPr="000E3F41" w:rsidRDefault="008E29FD" w:rsidP="008E29FD">
      <w:pPr>
        <w:pStyle w:val="NoSpacing"/>
        <w:ind w:firstLine="720"/>
        <w:jc w:val="center"/>
        <w:rPr>
          <w:sz w:val="24"/>
          <w:szCs w:val="24"/>
          <w:lang w:val="mn-MN"/>
        </w:rPr>
      </w:pPr>
      <w:r w:rsidRPr="000E3F41">
        <w:rPr>
          <w:sz w:val="24"/>
          <w:szCs w:val="24"/>
          <w:lang w:val="mn-MN"/>
        </w:rPr>
        <w:t>ГАРЫН ҮСЭГ</w:t>
      </w:r>
    </w:p>
    <w:p w14:paraId="60B90E18" w14:textId="77777777" w:rsidR="008E29FD" w:rsidRPr="000E3F41" w:rsidRDefault="008E29FD" w:rsidP="008E29FD">
      <w:pPr>
        <w:pStyle w:val="NoSpacing"/>
        <w:jc w:val="both"/>
        <w:rPr>
          <w:sz w:val="24"/>
          <w:szCs w:val="24"/>
          <w:lang w:val="mn-MN"/>
        </w:rPr>
      </w:pPr>
    </w:p>
    <w:p w14:paraId="63D1E5CF" w14:textId="77777777" w:rsidR="008E29FD" w:rsidRPr="000E3F41" w:rsidRDefault="008E29FD" w:rsidP="00194CFA">
      <w:pPr>
        <w:pStyle w:val="NoSpacing"/>
        <w:ind w:firstLine="720"/>
        <w:jc w:val="both"/>
        <w:rPr>
          <w:sz w:val="24"/>
          <w:szCs w:val="24"/>
          <w:lang w:val="mn-MN"/>
        </w:rPr>
      </w:pPr>
    </w:p>
    <w:p w14:paraId="30BF013C" w14:textId="77777777" w:rsidR="008E29FD" w:rsidRPr="000E3F41" w:rsidRDefault="008E29FD" w:rsidP="00194CFA">
      <w:pPr>
        <w:pStyle w:val="NoSpacing"/>
        <w:ind w:firstLine="720"/>
        <w:jc w:val="both"/>
        <w:rPr>
          <w:sz w:val="24"/>
          <w:szCs w:val="24"/>
          <w:lang w:val="mn-MN"/>
        </w:rPr>
      </w:pPr>
    </w:p>
    <w:p w14:paraId="34F30E15" w14:textId="77777777" w:rsidR="008E29FD" w:rsidRPr="000E3F41" w:rsidRDefault="008E29FD" w:rsidP="00194CFA">
      <w:pPr>
        <w:pStyle w:val="NoSpacing"/>
        <w:ind w:firstLine="720"/>
        <w:jc w:val="both"/>
        <w:rPr>
          <w:sz w:val="24"/>
          <w:szCs w:val="24"/>
          <w:lang w:val="mn-MN"/>
        </w:rPr>
      </w:pPr>
    </w:p>
    <w:p w14:paraId="4530F70F" w14:textId="77777777" w:rsidR="008E29FD" w:rsidRPr="000E3F41" w:rsidRDefault="008E29FD" w:rsidP="00194CFA">
      <w:pPr>
        <w:pStyle w:val="NoSpacing"/>
        <w:ind w:firstLine="720"/>
        <w:jc w:val="both"/>
        <w:rPr>
          <w:sz w:val="24"/>
          <w:szCs w:val="24"/>
          <w:lang w:val="mn-MN"/>
        </w:rPr>
      </w:pPr>
    </w:p>
    <w:p w14:paraId="3975B7A9" w14:textId="77777777" w:rsidR="00376F83" w:rsidRPr="000E3F41" w:rsidRDefault="00376F83" w:rsidP="00194CFA">
      <w:pPr>
        <w:pStyle w:val="NoSpacing"/>
        <w:ind w:firstLine="720"/>
        <w:jc w:val="both"/>
        <w:rPr>
          <w:sz w:val="24"/>
          <w:szCs w:val="24"/>
          <w:lang w:val="mn-MN"/>
        </w:rPr>
      </w:pPr>
    </w:p>
    <w:p w14:paraId="3171B43D" w14:textId="77777777" w:rsidR="00376F83" w:rsidRPr="000E3F41" w:rsidRDefault="00376F83" w:rsidP="00194CFA">
      <w:pPr>
        <w:pStyle w:val="NoSpacing"/>
        <w:ind w:firstLine="720"/>
        <w:jc w:val="both"/>
        <w:rPr>
          <w:sz w:val="24"/>
          <w:szCs w:val="24"/>
          <w:lang w:val="mn-MN"/>
        </w:rPr>
      </w:pPr>
    </w:p>
    <w:p w14:paraId="41E919B6" w14:textId="77777777" w:rsidR="00376F83" w:rsidRPr="000E3F41" w:rsidRDefault="00376F83" w:rsidP="00194CFA">
      <w:pPr>
        <w:pStyle w:val="NoSpacing"/>
        <w:ind w:firstLine="720"/>
        <w:jc w:val="both"/>
        <w:rPr>
          <w:sz w:val="24"/>
          <w:szCs w:val="24"/>
          <w:lang w:val="mn-MN"/>
        </w:rPr>
      </w:pPr>
    </w:p>
    <w:p w14:paraId="6D315D27" w14:textId="77777777" w:rsidR="00376F83" w:rsidRPr="000E3F41" w:rsidRDefault="00376F83" w:rsidP="00194CFA">
      <w:pPr>
        <w:pStyle w:val="NoSpacing"/>
        <w:ind w:firstLine="720"/>
        <w:jc w:val="both"/>
        <w:rPr>
          <w:sz w:val="24"/>
          <w:szCs w:val="24"/>
          <w:lang w:val="mn-MN"/>
        </w:rPr>
      </w:pPr>
    </w:p>
    <w:p w14:paraId="4DFE44CB" w14:textId="77777777" w:rsidR="00376F83" w:rsidRPr="000E3F41" w:rsidRDefault="00376F83" w:rsidP="00194CFA">
      <w:pPr>
        <w:pStyle w:val="NoSpacing"/>
        <w:ind w:firstLine="720"/>
        <w:jc w:val="both"/>
        <w:rPr>
          <w:sz w:val="24"/>
          <w:szCs w:val="24"/>
          <w:lang w:val="mn-MN"/>
        </w:rPr>
      </w:pPr>
    </w:p>
    <w:p w14:paraId="15C8AE7D" w14:textId="77777777" w:rsidR="00376F83" w:rsidRPr="000E3F41" w:rsidRDefault="00376F83" w:rsidP="00194CFA">
      <w:pPr>
        <w:pStyle w:val="NoSpacing"/>
        <w:ind w:firstLine="720"/>
        <w:jc w:val="both"/>
        <w:rPr>
          <w:sz w:val="24"/>
          <w:szCs w:val="24"/>
          <w:lang w:val="mn-MN"/>
        </w:rPr>
      </w:pPr>
    </w:p>
    <w:p w14:paraId="354206A5" w14:textId="77777777" w:rsidR="00376F83" w:rsidRPr="000E3F41" w:rsidRDefault="00376F83" w:rsidP="00194CFA">
      <w:pPr>
        <w:pStyle w:val="NoSpacing"/>
        <w:ind w:firstLine="720"/>
        <w:jc w:val="both"/>
        <w:rPr>
          <w:sz w:val="24"/>
          <w:szCs w:val="24"/>
          <w:lang w:val="mn-MN"/>
        </w:rPr>
      </w:pPr>
    </w:p>
    <w:p w14:paraId="15694183" w14:textId="77777777" w:rsidR="00376F83" w:rsidRPr="000E3F41" w:rsidRDefault="00376F83" w:rsidP="00194CFA">
      <w:pPr>
        <w:pStyle w:val="NoSpacing"/>
        <w:ind w:firstLine="720"/>
        <w:jc w:val="both"/>
        <w:rPr>
          <w:sz w:val="24"/>
          <w:szCs w:val="24"/>
          <w:lang w:val="mn-MN"/>
        </w:rPr>
      </w:pPr>
    </w:p>
    <w:p w14:paraId="46F05DA1" w14:textId="77777777" w:rsidR="00376F83" w:rsidRPr="000E3F41" w:rsidRDefault="00376F83" w:rsidP="00194CFA">
      <w:pPr>
        <w:pStyle w:val="NoSpacing"/>
        <w:ind w:firstLine="720"/>
        <w:jc w:val="both"/>
        <w:rPr>
          <w:sz w:val="24"/>
          <w:szCs w:val="24"/>
          <w:lang w:val="mn-MN"/>
        </w:rPr>
      </w:pPr>
    </w:p>
    <w:p w14:paraId="01E914F5" w14:textId="77777777" w:rsidR="00376F83" w:rsidRPr="000E3F41" w:rsidRDefault="00376F83" w:rsidP="00194CFA">
      <w:pPr>
        <w:pStyle w:val="NoSpacing"/>
        <w:ind w:firstLine="720"/>
        <w:jc w:val="both"/>
        <w:rPr>
          <w:sz w:val="24"/>
          <w:szCs w:val="24"/>
          <w:lang w:val="mn-MN"/>
        </w:rPr>
      </w:pPr>
    </w:p>
    <w:p w14:paraId="52682CC9" w14:textId="77777777" w:rsidR="00376F83" w:rsidRPr="000E3F41" w:rsidRDefault="00376F83" w:rsidP="00194CFA">
      <w:pPr>
        <w:pStyle w:val="NoSpacing"/>
        <w:ind w:firstLine="720"/>
        <w:jc w:val="both"/>
        <w:rPr>
          <w:sz w:val="24"/>
          <w:szCs w:val="24"/>
          <w:lang w:val="mn-MN"/>
        </w:rPr>
      </w:pPr>
    </w:p>
    <w:p w14:paraId="4E8C634E" w14:textId="77777777" w:rsidR="00376F83" w:rsidRPr="000E3F41" w:rsidRDefault="00376F83" w:rsidP="00194CFA">
      <w:pPr>
        <w:pStyle w:val="NoSpacing"/>
        <w:ind w:firstLine="720"/>
        <w:jc w:val="both"/>
        <w:rPr>
          <w:sz w:val="24"/>
          <w:szCs w:val="24"/>
          <w:lang w:val="mn-MN"/>
        </w:rPr>
      </w:pPr>
    </w:p>
    <w:p w14:paraId="44FE61AA" w14:textId="77777777" w:rsidR="00376F83" w:rsidRPr="000E3F41" w:rsidRDefault="00376F83" w:rsidP="00194CFA">
      <w:pPr>
        <w:pStyle w:val="NoSpacing"/>
        <w:ind w:firstLine="720"/>
        <w:jc w:val="both"/>
        <w:rPr>
          <w:sz w:val="24"/>
          <w:szCs w:val="24"/>
          <w:lang w:val="mn-MN"/>
        </w:rPr>
      </w:pPr>
    </w:p>
    <w:p w14:paraId="030EF45C" w14:textId="77777777" w:rsidR="00376F83" w:rsidRPr="000E3F41" w:rsidRDefault="00376F83" w:rsidP="00194CFA">
      <w:pPr>
        <w:pStyle w:val="NoSpacing"/>
        <w:ind w:firstLine="720"/>
        <w:jc w:val="both"/>
        <w:rPr>
          <w:sz w:val="24"/>
          <w:szCs w:val="24"/>
          <w:lang w:val="mn-MN"/>
        </w:rPr>
      </w:pPr>
    </w:p>
    <w:p w14:paraId="5D128082" w14:textId="002D6D5B" w:rsidR="00376F83" w:rsidRPr="000E3F41" w:rsidRDefault="00376F83" w:rsidP="00194CFA">
      <w:pPr>
        <w:pStyle w:val="NoSpacing"/>
        <w:ind w:firstLine="720"/>
        <w:jc w:val="both"/>
        <w:rPr>
          <w:sz w:val="24"/>
          <w:szCs w:val="24"/>
          <w:lang w:val="mn-MN"/>
        </w:rPr>
      </w:pPr>
    </w:p>
    <w:p w14:paraId="69C8E318" w14:textId="5ABD01E9" w:rsidR="00B151D7" w:rsidRPr="000E3F41" w:rsidRDefault="00B151D7" w:rsidP="00194CFA">
      <w:pPr>
        <w:pStyle w:val="NoSpacing"/>
        <w:ind w:firstLine="720"/>
        <w:jc w:val="both"/>
        <w:rPr>
          <w:sz w:val="24"/>
          <w:szCs w:val="24"/>
          <w:lang w:val="mn-MN"/>
        </w:rPr>
      </w:pPr>
    </w:p>
    <w:p w14:paraId="1FFF28FB" w14:textId="77777777" w:rsidR="00B151D7" w:rsidRPr="000E3F41" w:rsidRDefault="00B151D7" w:rsidP="00194CFA">
      <w:pPr>
        <w:pStyle w:val="NoSpacing"/>
        <w:ind w:firstLine="720"/>
        <w:jc w:val="both"/>
        <w:rPr>
          <w:sz w:val="24"/>
          <w:szCs w:val="24"/>
          <w:lang w:val="mn-MN"/>
        </w:rPr>
      </w:pPr>
    </w:p>
    <w:p w14:paraId="7E0583C2" w14:textId="569ED29D" w:rsidR="00376F83" w:rsidRPr="000E3F41" w:rsidRDefault="000E3F41" w:rsidP="000E3F41">
      <w:pPr>
        <w:pStyle w:val="NoSpacing"/>
        <w:ind w:firstLine="720"/>
        <w:jc w:val="right"/>
        <w:rPr>
          <w:iCs/>
          <w:sz w:val="24"/>
          <w:szCs w:val="24"/>
          <w:lang w:val="mn-MN"/>
        </w:rPr>
      </w:pPr>
      <w:r w:rsidRPr="000E3F41">
        <w:rPr>
          <w:iCs/>
          <w:sz w:val="24"/>
          <w:szCs w:val="24"/>
          <w:lang w:val="mn-MN"/>
        </w:rPr>
        <w:lastRenderedPageBreak/>
        <w:t>Төсөл</w:t>
      </w:r>
    </w:p>
    <w:p w14:paraId="50B555C9" w14:textId="77777777" w:rsidR="000E3F41" w:rsidRPr="000E3F41" w:rsidRDefault="000E3F41" w:rsidP="000E3F41">
      <w:pPr>
        <w:pStyle w:val="NoSpacing"/>
        <w:ind w:firstLine="720"/>
        <w:jc w:val="right"/>
        <w:rPr>
          <w:iCs/>
          <w:sz w:val="24"/>
          <w:szCs w:val="24"/>
          <w:lang w:val="mn-MN"/>
        </w:rPr>
      </w:pPr>
    </w:p>
    <w:p w14:paraId="058689E8" w14:textId="77777777" w:rsidR="000E3F41" w:rsidRPr="000E3F41" w:rsidRDefault="000E3F41" w:rsidP="000E3F41">
      <w:pPr>
        <w:pStyle w:val="NoSpacing"/>
        <w:ind w:firstLine="720"/>
        <w:jc w:val="right"/>
        <w:rPr>
          <w:sz w:val="24"/>
          <w:szCs w:val="24"/>
          <w:lang w:val="mn-MN"/>
        </w:rPr>
      </w:pPr>
    </w:p>
    <w:p w14:paraId="798DC54C" w14:textId="77777777" w:rsidR="00376F83" w:rsidRPr="000E3F41" w:rsidRDefault="00376F83" w:rsidP="00194CFA">
      <w:pPr>
        <w:pStyle w:val="NoSpacing"/>
        <w:ind w:firstLine="720"/>
        <w:jc w:val="both"/>
        <w:rPr>
          <w:sz w:val="24"/>
          <w:szCs w:val="24"/>
          <w:lang w:val="mn-MN"/>
        </w:rPr>
      </w:pPr>
    </w:p>
    <w:p w14:paraId="29382D57" w14:textId="77777777" w:rsidR="00376F83" w:rsidRPr="000E3F41" w:rsidRDefault="00376F83" w:rsidP="00194CFA">
      <w:pPr>
        <w:pStyle w:val="NoSpacing"/>
        <w:ind w:firstLine="720"/>
        <w:jc w:val="both"/>
        <w:rPr>
          <w:sz w:val="24"/>
          <w:szCs w:val="24"/>
          <w:lang w:val="mn-MN"/>
        </w:rPr>
      </w:pPr>
    </w:p>
    <w:p w14:paraId="1300C379" w14:textId="77777777" w:rsidR="00376F83" w:rsidRPr="000E3F41" w:rsidRDefault="00376F83" w:rsidP="00376F83">
      <w:pPr>
        <w:jc w:val="center"/>
        <w:rPr>
          <w:sz w:val="24"/>
          <w:szCs w:val="24"/>
          <w:lang w:val="mn-MN"/>
        </w:rPr>
      </w:pPr>
      <w:r w:rsidRPr="000E3F41">
        <w:rPr>
          <w:sz w:val="24"/>
          <w:szCs w:val="24"/>
          <w:lang w:val="mn-MN"/>
        </w:rPr>
        <w:t>МОНГОЛ УЛСЫН ХУУЛЬ</w:t>
      </w:r>
    </w:p>
    <w:p w14:paraId="1F57B43A" w14:textId="77777777" w:rsidR="00376F83" w:rsidRPr="000E3F41" w:rsidRDefault="00376F83" w:rsidP="00376F83">
      <w:pPr>
        <w:jc w:val="center"/>
        <w:rPr>
          <w:sz w:val="24"/>
          <w:szCs w:val="24"/>
          <w:lang w:val="mn-MN"/>
        </w:rPr>
      </w:pPr>
    </w:p>
    <w:p w14:paraId="02A9E28D" w14:textId="77777777" w:rsidR="00376F83" w:rsidRPr="000E3F41" w:rsidRDefault="00376F83" w:rsidP="00376F83">
      <w:pPr>
        <w:rPr>
          <w:sz w:val="24"/>
          <w:szCs w:val="24"/>
          <w:lang w:val="mn-MN"/>
        </w:rPr>
      </w:pPr>
      <w:r w:rsidRPr="000E3F41">
        <w:rPr>
          <w:sz w:val="24"/>
          <w:szCs w:val="24"/>
          <w:lang w:val="mn-MN"/>
        </w:rPr>
        <w:t xml:space="preserve">2024 оны … дугаар                                                                                  Улаанбаатар </w:t>
      </w:r>
    </w:p>
    <w:p w14:paraId="4A64E7A8" w14:textId="77777777" w:rsidR="00376F83" w:rsidRPr="000E3F41" w:rsidRDefault="00376F83" w:rsidP="00376F83">
      <w:pPr>
        <w:rPr>
          <w:sz w:val="24"/>
          <w:szCs w:val="24"/>
          <w:lang w:val="mn-MN"/>
        </w:rPr>
      </w:pPr>
      <w:r w:rsidRPr="000E3F41">
        <w:rPr>
          <w:sz w:val="24"/>
          <w:szCs w:val="24"/>
          <w:lang w:val="mn-MN"/>
        </w:rPr>
        <w:t>сарын … -ны өдөр                                                                                            хот</w:t>
      </w:r>
    </w:p>
    <w:p w14:paraId="1C17E6DC" w14:textId="77777777" w:rsidR="00376F83" w:rsidRPr="000E3F41" w:rsidRDefault="00376F83" w:rsidP="00376F83">
      <w:pPr>
        <w:pStyle w:val="NoSpacing"/>
        <w:ind w:firstLine="720"/>
        <w:jc w:val="both"/>
        <w:rPr>
          <w:sz w:val="24"/>
          <w:szCs w:val="24"/>
          <w:lang w:val="mn-MN"/>
        </w:rPr>
      </w:pPr>
    </w:p>
    <w:p w14:paraId="5C0053B2" w14:textId="77777777" w:rsidR="00376F83" w:rsidRPr="000E3F41" w:rsidRDefault="00376F83" w:rsidP="00376F83">
      <w:pPr>
        <w:pStyle w:val="NoSpacing"/>
        <w:ind w:firstLine="720"/>
        <w:jc w:val="both"/>
        <w:rPr>
          <w:sz w:val="24"/>
          <w:szCs w:val="24"/>
          <w:lang w:val="mn-MN"/>
        </w:rPr>
      </w:pPr>
    </w:p>
    <w:p w14:paraId="40071B95" w14:textId="6823DBE2" w:rsidR="00376F83" w:rsidRPr="000E3F41" w:rsidRDefault="00376F83" w:rsidP="00376F83">
      <w:pPr>
        <w:pStyle w:val="NoSpacing"/>
        <w:ind w:firstLine="720"/>
        <w:jc w:val="center"/>
        <w:rPr>
          <w:caps/>
          <w:sz w:val="24"/>
          <w:szCs w:val="24"/>
          <w:shd w:val="clear" w:color="auto" w:fill="FFFFFF"/>
          <w:lang w:val="mn-MN"/>
        </w:rPr>
      </w:pPr>
      <w:r w:rsidRPr="000E3F41">
        <w:rPr>
          <w:caps/>
          <w:sz w:val="24"/>
          <w:szCs w:val="24"/>
          <w:shd w:val="clear" w:color="auto" w:fill="FFFFFF"/>
          <w:lang w:val="mn-MN"/>
        </w:rPr>
        <w:t>ҮЛ ХӨДЛӨХ ЭД ХӨРӨНГИЙН АЛБАН ТАТВАРЫН ТУХАЙ ХУУЛЬД НЭМЭЛТ ОРУУЛАХ ТУХАЙ</w:t>
      </w:r>
    </w:p>
    <w:p w14:paraId="01CFEC0B" w14:textId="77777777" w:rsidR="00376F83" w:rsidRPr="000E3F41" w:rsidRDefault="00376F83" w:rsidP="00376F83">
      <w:pPr>
        <w:pStyle w:val="NoSpacing"/>
        <w:ind w:firstLine="720"/>
        <w:jc w:val="center"/>
        <w:rPr>
          <w:caps/>
          <w:sz w:val="24"/>
          <w:szCs w:val="24"/>
          <w:shd w:val="clear" w:color="auto" w:fill="FFFFFF"/>
          <w:lang w:val="mn-MN"/>
        </w:rPr>
      </w:pPr>
    </w:p>
    <w:p w14:paraId="6BBA01C3" w14:textId="2481AEA6" w:rsidR="00376F83" w:rsidRPr="000E3F41" w:rsidRDefault="00376F83" w:rsidP="00376F83">
      <w:pPr>
        <w:pStyle w:val="NoSpacing"/>
        <w:ind w:firstLine="720"/>
        <w:jc w:val="both"/>
        <w:rPr>
          <w:sz w:val="24"/>
          <w:szCs w:val="24"/>
          <w:shd w:val="clear" w:color="auto" w:fill="FFFFFF"/>
          <w:lang w:val="mn-MN"/>
        </w:rPr>
      </w:pPr>
      <w:r w:rsidRPr="000E3F41">
        <w:rPr>
          <w:sz w:val="24"/>
          <w:szCs w:val="24"/>
          <w:lang w:val="mn-MN"/>
        </w:rPr>
        <w:t>1 дүгээр зүйл.</w:t>
      </w:r>
      <w:r w:rsidR="009B6DF9" w:rsidRPr="000E3F41">
        <w:rPr>
          <w:sz w:val="24"/>
          <w:szCs w:val="24"/>
          <w:shd w:val="clear" w:color="auto" w:fill="FFFFFF"/>
          <w:lang w:val="mn-MN"/>
        </w:rPr>
        <w:t>Үл хөдлөх эд хөрөнгийн</w:t>
      </w:r>
      <w:r w:rsidRPr="000E3F41">
        <w:rPr>
          <w:sz w:val="24"/>
          <w:szCs w:val="24"/>
          <w:shd w:val="clear" w:color="auto" w:fill="FFFFFF"/>
          <w:lang w:val="mn-MN"/>
        </w:rPr>
        <w:t xml:space="preserve"> албан татварын тухай хуулийн </w:t>
      </w:r>
      <w:r w:rsidR="009B6DF9" w:rsidRPr="000E3F41">
        <w:rPr>
          <w:sz w:val="24"/>
          <w:szCs w:val="24"/>
          <w:shd w:val="clear" w:color="auto" w:fill="FFFFFF"/>
          <w:lang w:val="mn-MN"/>
        </w:rPr>
        <w:t>7</w:t>
      </w:r>
      <w:r w:rsidRPr="000E3F41">
        <w:rPr>
          <w:sz w:val="24"/>
          <w:szCs w:val="24"/>
          <w:shd w:val="clear" w:color="auto" w:fill="FFFFFF"/>
          <w:lang w:val="mn-MN"/>
        </w:rPr>
        <w:t xml:space="preserve"> дугаар зүйлд доор дурдсан агуулгатай </w:t>
      </w:r>
      <w:r w:rsidR="009B6DF9" w:rsidRPr="000E3F41">
        <w:rPr>
          <w:sz w:val="24"/>
          <w:szCs w:val="24"/>
          <w:shd w:val="clear" w:color="auto" w:fill="FFFFFF"/>
          <w:lang w:val="mn-MN"/>
        </w:rPr>
        <w:t>7.1.7 дахь</w:t>
      </w:r>
      <w:r w:rsidRPr="000E3F41">
        <w:rPr>
          <w:sz w:val="24"/>
          <w:szCs w:val="24"/>
          <w:shd w:val="clear" w:color="auto" w:fill="FFFFFF"/>
          <w:lang w:val="mn-MN"/>
        </w:rPr>
        <w:t xml:space="preserve"> заалт нэмсүгэй:</w:t>
      </w:r>
    </w:p>
    <w:p w14:paraId="59E27F7D" w14:textId="77777777" w:rsidR="00376F83" w:rsidRPr="000E3F41" w:rsidRDefault="00376F83" w:rsidP="00376F83">
      <w:pPr>
        <w:pStyle w:val="NoSpacing"/>
        <w:ind w:firstLine="720"/>
        <w:jc w:val="both"/>
        <w:rPr>
          <w:sz w:val="24"/>
          <w:szCs w:val="24"/>
          <w:shd w:val="clear" w:color="auto" w:fill="FFFFFF"/>
          <w:lang w:val="mn-MN"/>
        </w:rPr>
      </w:pPr>
    </w:p>
    <w:p w14:paraId="6141BCBE" w14:textId="2B216A85" w:rsidR="00376F83" w:rsidRPr="000E3F41" w:rsidRDefault="00376F83" w:rsidP="00376F83">
      <w:pPr>
        <w:pStyle w:val="NoSpacing"/>
        <w:ind w:firstLine="720"/>
        <w:jc w:val="both"/>
        <w:rPr>
          <w:sz w:val="24"/>
          <w:szCs w:val="24"/>
          <w:shd w:val="clear" w:color="auto" w:fill="FFFFFF"/>
          <w:lang w:val="mn-MN"/>
        </w:rPr>
      </w:pPr>
      <w:r w:rsidRPr="000E3F41">
        <w:rPr>
          <w:sz w:val="24"/>
          <w:szCs w:val="24"/>
          <w:shd w:val="clear" w:color="auto" w:fill="FFFFFF"/>
          <w:lang w:val="mn-MN"/>
        </w:rPr>
        <w:t>“</w:t>
      </w:r>
      <w:r w:rsidR="009B6DF9" w:rsidRPr="000E3F41">
        <w:rPr>
          <w:sz w:val="24"/>
          <w:szCs w:val="24"/>
          <w:shd w:val="clear" w:color="auto" w:fill="FFFFFF"/>
          <w:lang w:val="mn-MN"/>
        </w:rPr>
        <w:t>7.1.7</w:t>
      </w:r>
      <w:r w:rsidRPr="000E3F41">
        <w:rPr>
          <w:sz w:val="24"/>
          <w:szCs w:val="24"/>
          <w:shd w:val="clear" w:color="auto" w:fill="FFFFFF"/>
          <w:lang w:val="mn-MN"/>
        </w:rPr>
        <w:t>.</w:t>
      </w:r>
      <w:r w:rsidR="0081425A" w:rsidRPr="000E3F41">
        <w:rPr>
          <w:rFonts w:eastAsia="Times New Roman"/>
          <w:sz w:val="24"/>
          <w:szCs w:val="24"/>
          <w:lang w:val="mn-MN"/>
          <w14:ligatures w14:val="none"/>
        </w:rPr>
        <w:t xml:space="preserve"> Шинэ </w:t>
      </w:r>
      <w:proofErr w:type="spellStart"/>
      <w:r w:rsidR="0081425A" w:rsidRPr="000E3F41">
        <w:rPr>
          <w:rFonts w:eastAsia="Times New Roman"/>
          <w:sz w:val="24"/>
          <w:szCs w:val="24"/>
          <w:lang w:val="mn-MN"/>
          <w14:ligatures w14:val="none"/>
        </w:rPr>
        <w:t>Хархорум</w:t>
      </w:r>
      <w:proofErr w:type="spellEnd"/>
      <w:r w:rsidR="0081425A" w:rsidRPr="000E3F41">
        <w:rPr>
          <w:rFonts w:eastAsia="Times New Roman"/>
          <w:sz w:val="24"/>
          <w:szCs w:val="24"/>
          <w:lang w:val="mn-MN"/>
          <w14:ligatures w14:val="none"/>
        </w:rPr>
        <w:t xml:space="preserve"> хотод барилга байгууламжийг ашиглалтад оруулах комиссын барилга, байгууламжийг </w:t>
      </w:r>
      <w:r w:rsidR="000D62CB" w:rsidRPr="000E3F41">
        <w:rPr>
          <w:rFonts w:eastAsia="Times New Roman"/>
          <w:sz w:val="24"/>
          <w:szCs w:val="24"/>
          <w:lang w:val="mn-MN"/>
          <w14:ligatures w14:val="none"/>
        </w:rPr>
        <w:t>ашиглалтад</w:t>
      </w:r>
      <w:r w:rsidR="0081425A" w:rsidRPr="000E3F41">
        <w:rPr>
          <w:rFonts w:eastAsia="Times New Roman"/>
          <w:sz w:val="24"/>
          <w:szCs w:val="24"/>
          <w:lang w:val="mn-MN"/>
          <w14:ligatures w14:val="none"/>
        </w:rPr>
        <w:t xml:space="preserve"> оруулах дүгнэлт гарсан барилгын үл хөдлөх эд хөрөнгийн албан татварыг 2035 он хүртэл чөлөөлнө.</w:t>
      </w:r>
    </w:p>
    <w:p w14:paraId="31F2B92A" w14:textId="77777777" w:rsidR="00376F83" w:rsidRPr="000E3F41" w:rsidRDefault="00376F83" w:rsidP="00376F83">
      <w:pPr>
        <w:pStyle w:val="NoSpacing"/>
        <w:ind w:firstLine="720"/>
        <w:jc w:val="both"/>
        <w:rPr>
          <w:strike/>
          <w:sz w:val="24"/>
          <w:szCs w:val="24"/>
          <w:lang w:val="mn-MN"/>
        </w:rPr>
      </w:pPr>
    </w:p>
    <w:p w14:paraId="47B64890" w14:textId="23139044" w:rsidR="00376F83" w:rsidRPr="000E3F41" w:rsidRDefault="00376F83" w:rsidP="00376F83">
      <w:pPr>
        <w:pStyle w:val="NoSpacing"/>
        <w:ind w:firstLine="720"/>
        <w:jc w:val="both"/>
        <w:rPr>
          <w:sz w:val="24"/>
          <w:szCs w:val="24"/>
          <w:lang w:val="mn-MN"/>
        </w:rPr>
      </w:pPr>
      <w:r w:rsidRPr="000E3F41">
        <w:rPr>
          <w:sz w:val="24"/>
          <w:szCs w:val="24"/>
          <w:shd w:val="clear" w:color="auto" w:fill="FFFFFF"/>
          <w:lang w:val="mn-MN"/>
        </w:rPr>
        <w:t xml:space="preserve">2 дугаар зүйл.Энэ хуулийн 1 дүгээр зүйл буюу </w:t>
      </w:r>
      <w:r w:rsidR="009B6DF9" w:rsidRPr="000E3F41">
        <w:rPr>
          <w:sz w:val="24"/>
          <w:szCs w:val="24"/>
          <w:shd w:val="clear" w:color="auto" w:fill="FFFFFF"/>
          <w:lang w:val="mn-MN"/>
        </w:rPr>
        <w:t>Үл хөдлөх эд хөрөнгийн</w:t>
      </w:r>
      <w:r w:rsidRPr="000E3F41">
        <w:rPr>
          <w:sz w:val="24"/>
          <w:szCs w:val="24"/>
          <w:shd w:val="clear" w:color="auto" w:fill="FFFFFF"/>
          <w:lang w:val="mn-MN"/>
        </w:rPr>
        <w:t xml:space="preserve"> албан татварын тухай хуулийн </w:t>
      </w:r>
      <w:r w:rsidR="009B6DF9" w:rsidRPr="000E3F41">
        <w:rPr>
          <w:sz w:val="24"/>
          <w:szCs w:val="24"/>
          <w:shd w:val="clear" w:color="auto" w:fill="FFFFFF"/>
          <w:lang w:val="mn-MN"/>
        </w:rPr>
        <w:t>7</w:t>
      </w:r>
      <w:r w:rsidRPr="000E3F41">
        <w:rPr>
          <w:sz w:val="24"/>
          <w:szCs w:val="24"/>
          <w:shd w:val="clear" w:color="auto" w:fill="FFFFFF"/>
          <w:lang w:val="mn-MN"/>
        </w:rPr>
        <w:t xml:space="preserve"> дугаар зүйлийн </w:t>
      </w:r>
      <w:r w:rsidR="009B6DF9" w:rsidRPr="000E3F41">
        <w:rPr>
          <w:sz w:val="24"/>
          <w:szCs w:val="24"/>
          <w:shd w:val="clear" w:color="auto" w:fill="FFFFFF"/>
          <w:lang w:val="mn-MN"/>
        </w:rPr>
        <w:t>7.1.7 дахь</w:t>
      </w:r>
      <w:r w:rsidRPr="000E3F41">
        <w:rPr>
          <w:sz w:val="24"/>
          <w:szCs w:val="24"/>
          <w:shd w:val="clear" w:color="auto" w:fill="FFFFFF"/>
          <w:lang w:val="mn-MN"/>
        </w:rPr>
        <w:t xml:space="preserve"> заалтыг </w:t>
      </w:r>
      <w:r w:rsidR="0081425A" w:rsidRPr="000E3F41">
        <w:rPr>
          <w:sz w:val="24"/>
          <w:szCs w:val="24"/>
          <w:shd w:val="clear" w:color="auto" w:fill="FFFFFF"/>
          <w:lang w:val="mn-MN"/>
        </w:rPr>
        <w:t xml:space="preserve">Шинэ </w:t>
      </w:r>
      <w:proofErr w:type="spellStart"/>
      <w:r w:rsidRPr="000E3F41">
        <w:rPr>
          <w:sz w:val="24"/>
          <w:szCs w:val="24"/>
          <w:shd w:val="clear" w:color="auto" w:fill="FFFFFF"/>
          <w:lang w:val="mn-MN"/>
        </w:rPr>
        <w:t>Хархорум</w:t>
      </w:r>
      <w:proofErr w:type="spellEnd"/>
      <w:r w:rsidRPr="000E3F41">
        <w:rPr>
          <w:sz w:val="24"/>
          <w:szCs w:val="24"/>
          <w:shd w:val="clear" w:color="auto" w:fill="FFFFFF"/>
          <w:lang w:val="mn-MN"/>
        </w:rPr>
        <w:t xml:space="preserve"> хотын </w:t>
      </w:r>
      <w:r w:rsidR="002F239C" w:rsidRPr="000E3F41">
        <w:rPr>
          <w:sz w:val="24"/>
          <w:szCs w:val="24"/>
          <w:lang w:val="mn-MN"/>
        </w:rPr>
        <w:t>бүтээн байгуулалтыг дэмжих</w:t>
      </w:r>
      <w:r w:rsidR="002F239C" w:rsidRPr="000E3F41">
        <w:rPr>
          <w:sz w:val="24"/>
          <w:szCs w:val="24"/>
          <w:shd w:val="clear" w:color="auto" w:fill="FFFFFF"/>
          <w:lang w:val="mn-MN"/>
        </w:rPr>
        <w:t xml:space="preserve"> </w:t>
      </w:r>
      <w:r w:rsidRPr="000E3F41">
        <w:rPr>
          <w:sz w:val="24"/>
          <w:szCs w:val="24"/>
          <w:shd w:val="clear" w:color="auto" w:fill="FFFFFF"/>
          <w:lang w:val="mn-MN"/>
        </w:rPr>
        <w:t xml:space="preserve">тухай хууль хүчин төгөлдөр болсон өдрөөс эхлэн </w:t>
      </w:r>
      <w:r w:rsidR="002F239C" w:rsidRPr="000E3F41">
        <w:rPr>
          <w:sz w:val="24"/>
          <w:szCs w:val="24"/>
          <w:shd w:val="clear" w:color="auto" w:fill="FFFFFF"/>
          <w:lang w:val="mn-MN"/>
        </w:rPr>
        <w:t xml:space="preserve">2035 </w:t>
      </w:r>
      <w:r w:rsidRPr="000E3F41">
        <w:rPr>
          <w:sz w:val="24"/>
          <w:szCs w:val="24"/>
          <w:shd w:val="clear" w:color="auto" w:fill="FFFFFF"/>
          <w:lang w:val="mn-MN"/>
        </w:rPr>
        <w:t>оны 12 дугаар сарын 31-ний өдрийг дуустал хугацаанд дагаж мөрдөнө.</w:t>
      </w:r>
      <w:r w:rsidRPr="000E3F41">
        <w:rPr>
          <w:sz w:val="24"/>
          <w:szCs w:val="24"/>
          <w:lang w:val="mn-MN"/>
        </w:rPr>
        <w:t xml:space="preserve"> </w:t>
      </w:r>
    </w:p>
    <w:p w14:paraId="370AA104" w14:textId="77777777" w:rsidR="00376F83" w:rsidRPr="000E3F41" w:rsidRDefault="00376F83" w:rsidP="00376F83">
      <w:pPr>
        <w:pStyle w:val="NoSpacing"/>
        <w:ind w:firstLine="720"/>
        <w:jc w:val="both"/>
        <w:rPr>
          <w:sz w:val="24"/>
          <w:szCs w:val="24"/>
          <w:lang w:val="mn-MN"/>
        </w:rPr>
      </w:pPr>
    </w:p>
    <w:p w14:paraId="1DFA36A5" w14:textId="77777777" w:rsidR="00376F83" w:rsidRPr="000E3F41" w:rsidRDefault="00376F83" w:rsidP="00376F83">
      <w:pPr>
        <w:widowControl/>
        <w:autoSpaceDE/>
        <w:autoSpaceDN/>
        <w:jc w:val="both"/>
        <w:rPr>
          <w:rFonts w:eastAsia="Times New Roman"/>
          <w:sz w:val="24"/>
          <w:szCs w:val="24"/>
          <w:lang w:val="mn-MN"/>
        </w:rPr>
      </w:pPr>
    </w:p>
    <w:p w14:paraId="230F0FC4" w14:textId="77777777" w:rsidR="00376F83" w:rsidRPr="000E3F41" w:rsidRDefault="00376F83" w:rsidP="00376F83">
      <w:pPr>
        <w:pStyle w:val="NoSpacing"/>
        <w:ind w:firstLine="720"/>
        <w:jc w:val="both"/>
        <w:rPr>
          <w:sz w:val="24"/>
          <w:szCs w:val="24"/>
          <w:lang w:val="mn-MN"/>
        </w:rPr>
      </w:pPr>
    </w:p>
    <w:p w14:paraId="13DC920C" w14:textId="77777777" w:rsidR="00376F83" w:rsidRPr="000E3F41" w:rsidRDefault="00376F83" w:rsidP="00376F83">
      <w:pPr>
        <w:pStyle w:val="NoSpacing"/>
        <w:ind w:firstLine="720"/>
        <w:jc w:val="both"/>
        <w:rPr>
          <w:sz w:val="24"/>
          <w:szCs w:val="24"/>
          <w:lang w:val="mn-MN"/>
        </w:rPr>
      </w:pPr>
    </w:p>
    <w:p w14:paraId="0FDB808C" w14:textId="77777777" w:rsidR="00376F83" w:rsidRPr="000E3F41" w:rsidRDefault="00376F83" w:rsidP="00376F83">
      <w:pPr>
        <w:pStyle w:val="NoSpacing"/>
        <w:ind w:firstLine="720"/>
        <w:jc w:val="both"/>
        <w:rPr>
          <w:sz w:val="24"/>
          <w:szCs w:val="24"/>
          <w:lang w:val="mn-MN"/>
        </w:rPr>
      </w:pPr>
    </w:p>
    <w:p w14:paraId="72DF3873" w14:textId="77777777" w:rsidR="00376F83" w:rsidRPr="000E3F41" w:rsidRDefault="00376F83" w:rsidP="00376F83">
      <w:pPr>
        <w:pStyle w:val="NoSpacing"/>
        <w:ind w:firstLine="720"/>
        <w:jc w:val="center"/>
        <w:rPr>
          <w:sz w:val="24"/>
          <w:szCs w:val="24"/>
          <w:lang w:val="mn-MN"/>
        </w:rPr>
      </w:pPr>
      <w:r w:rsidRPr="000E3F41">
        <w:rPr>
          <w:sz w:val="24"/>
          <w:szCs w:val="24"/>
          <w:lang w:val="mn-MN"/>
        </w:rPr>
        <w:t>ГАРЫН ҮСЭГ</w:t>
      </w:r>
    </w:p>
    <w:p w14:paraId="78857974" w14:textId="77777777" w:rsidR="00376F83" w:rsidRPr="000E3F41" w:rsidRDefault="00376F83" w:rsidP="00376F83">
      <w:pPr>
        <w:pStyle w:val="NoSpacing"/>
        <w:jc w:val="both"/>
        <w:rPr>
          <w:sz w:val="24"/>
          <w:szCs w:val="24"/>
          <w:lang w:val="mn-MN"/>
        </w:rPr>
      </w:pPr>
    </w:p>
    <w:p w14:paraId="32D3E6E0" w14:textId="77777777" w:rsidR="00376F83" w:rsidRPr="000E3F41" w:rsidRDefault="00376F83" w:rsidP="00194CFA">
      <w:pPr>
        <w:pStyle w:val="NoSpacing"/>
        <w:ind w:firstLine="720"/>
        <w:jc w:val="both"/>
        <w:rPr>
          <w:sz w:val="24"/>
          <w:szCs w:val="24"/>
          <w:lang w:val="mn-MN"/>
        </w:rPr>
      </w:pPr>
    </w:p>
    <w:p w14:paraId="66DF7E99" w14:textId="77777777" w:rsidR="00376F83" w:rsidRPr="000E3F41" w:rsidRDefault="00376F83" w:rsidP="00194CFA">
      <w:pPr>
        <w:pStyle w:val="NoSpacing"/>
        <w:ind w:firstLine="720"/>
        <w:jc w:val="both"/>
        <w:rPr>
          <w:sz w:val="24"/>
          <w:szCs w:val="24"/>
          <w:lang w:val="mn-MN"/>
        </w:rPr>
      </w:pPr>
    </w:p>
    <w:p w14:paraId="0FF50517" w14:textId="77777777" w:rsidR="00376F83" w:rsidRPr="000E3F41" w:rsidRDefault="00376F83" w:rsidP="00194CFA">
      <w:pPr>
        <w:pStyle w:val="NoSpacing"/>
        <w:ind w:firstLine="720"/>
        <w:jc w:val="both"/>
        <w:rPr>
          <w:sz w:val="24"/>
          <w:szCs w:val="24"/>
          <w:lang w:val="mn-MN"/>
        </w:rPr>
      </w:pPr>
    </w:p>
    <w:p w14:paraId="3AD5E509" w14:textId="77777777" w:rsidR="00194CFA" w:rsidRPr="000E3F41" w:rsidRDefault="00194CFA" w:rsidP="00194CFA">
      <w:pPr>
        <w:pStyle w:val="NoSpacing"/>
        <w:jc w:val="both"/>
        <w:rPr>
          <w:sz w:val="24"/>
          <w:szCs w:val="24"/>
          <w:lang w:val="mn-MN"/>
        </w:rPr>
      </w:pPr>
    </w:p>
    <w:p w14:paraId="2063B099" w14:textId="77777777" w:rsidR="009B6DF9" w:rsidRPr="000E3F41" w:rsidRDefault="009B6DF9" w:rsidP="00194CFA">
      <w:pPr>
        <w:pStyle w:val="NoSpacing"/>
        <w:jc w:val="both"/>
        <w:rPr>
          <w:sz w:val="24"/>
          <w:szCs w:val="24"/>
          <w:lang w:val="mn-MN"/>
        </w:rPr>
      </w:pPr>
    </w:p>
    <w:p w14:paraId="1B5A78C0" w14:textId="77777777" w:rsidR="009B6DF9" w:rsidRPr="000E3F41" w:rsidRDefault="009B6DF9" w:rsidP="00194CFA">
      <w:pPr>
        <w:pStyle w:val="NoSpacing"/>
        <w:jc w:val="both"/>
        <w:rPr>
          <w:sz w:val="24"/>
          <w:szCs w:val="24"/>
          <w:lang w:val="mn-MN"/>
        </w:rPr>
      </w:pPr>
    </w:p>
    <w:p w14:paraId="6D69537D" w14:textId="77777777" w:rsidR="009B6DF9" w:rsidRPr="000E3F41" w:rsidRDefault="009B6DF9" w:rsidP="00194CFA">
      <w:pPr>
        <w:pStyle w:val="NoSpacing"/>
        <w:jc w:val="both"/>
        <w:rPr>
          <w:sz w:val="24"/>
          <w:szCs w:val="24"/>
          <w:lang w:val="mn-MN"/>
        </w:rPr>
      </w:pPr>
    </w:p>
    <w:p w14:paraId="4301ABCC" w14:textId="77777777" w:rsidR="009B6DF9" w:rsidRPr="000E3F41" w:rsidRDefault="009B6DF9" w:rsidP="00194CFA">
      <w:pPr>
        <w:pStyle w:val="NoSpacing"/>
        <w:jc w:val="both"/>
        <w:rPr>
          <w:sz w:val="24"/>
          <w:szCs w:val="24"/>
          <w:lang w:val="mn-MN"/>
        </w:rPr>
      </w:pPr>
    </w:p>
    <w:p w14:paraId="5A898560" w14:textId="77777777" w:rsidR="009B6DF9" w:rsidRPr="000E3F41" w:rsidRDefault="009B6DF9" w:rsidP="00194CFA">
      <w:pPr>
        <w:pStyle w:val="NoSpacing"/>
        <w:jc w:val="both"/>
        <w:rPr>
          <w:sz w:val="24"/>
          <w:szCs w:val="24"/>
          <w:lang w:val="mn-MN"/>
        </w:rPr>
      </w:pPr>
    </w:p>
    <w:p w14:paraId="5A7250DF" w14:textId="77777777" w:rsidR="009B6DF9" w:rsidRPr="000E3F41" w:rsidRDefault="009B6DF9" w:rsidP="00194CFA">
      <w:pPr>
        <w:pStyle w:val="NoSpacing"/>
        <w:jc w:val="both"/>
        <w:rPr>
          <w:sz w:val="24"/>
          <w:szCs w:val="24"/>
          <w:lang w:val="mn-MN"/>
        </w:rPr>
      </w:pPr>
    </w:p>
    <w:p w14:paraId="72FEB431" w14:textId="77777777" w:rsidR="009B6DF9" w:rsidRPr="000E3F41" w:rsidRDefault="009B6DF9" w:rsidP="00194CFA">
      <w:pPr>
        <w:pStyle w:val="NoSpacing"/>
        <w:jc w:val="both"/>
        <w:rPr>
          <w:sz w:val="24"/>
          <w:szCs w:val="24"/>
          <w:lang w:val="mn-MN"/>
        </w:rPr>
      </w:pPr>
    </w:p>
    <w:p w14:paraId="1446E7CF" w14:textId="77777777" w:rsidR="009B6DF9" w:rsidRPr="000E3F41" w:rsidRDefault="009B6DF9" w:rsidP="00194CFA">
      <w:pPr>
        <w:pStyle w:val="NoSpacing"/>
        <w:jc w:val="both"/>
        <w:rPr>
          <w:sz w:val="24"/>
          <w:szCs w:val="24"/>
          <w:lang w:val="mn-MN"/>
        </w:rPr>
      </w:pPr>
    </w:p>
    <w:p w14:paraId="1383A18D" w14:textId="77777777" w:rsidR="009B6DF9" w:rsidRPr="000E3F41" w:rsidRDefault="009B6DF9" w:rsidP="00194CFA">
      <w:pPr>
        <w:pStyle w:val="NoSpacing"/>
        <w:jc w:val="both"/>
        <w:rPr>
          <w:sz w:val="24"/>
          <w:szCs w:val="24"/>
          <w:lang w:val="mn-MN"/>
        </w:rPr>
      </w:pPr>
    </w:p>
    <w:p w14:paraId="1B0352FF" w14:textId="77777777" w:rsidR="009B6DF9" w:rsidRPr="000E3F41" w:rsidRDefault="009B6DF9" w:rsidP="00194CFA">
      <w:pPr>
        <w:pStyle w:val="NoSpacing"/>
        <w:jc w:val="both"/>
        <w:rPr>
          <w:sz w:val="24"/>
          <w:szCs w:val="24"/>
          <w:lang w:val="mn-MN"/>
        </w:rPr>
      </w:pPr>
    </w:p>
    <w:p w14:paraId="62CD8A11" w14:textId="77777777" w:rsidR="009B6DF9" w:rsidRPr="000E3F41" w:rsidRDefault="009B6DF9" w:rsidP="00194CFA">
      <w:pPr>
        <w:pStyle w:val="NoSpacing"/>
        <w:jc w:val="both"/>
        <w:rPr>
          <w:sz w:val="24"/>
          <w:szCs w:val="24"/>
          <w:lang w:val="mn-MN"/>
        </w:rPr>
      </w:pPr>
    </w:p>
    <w:p w14:paraId="04376EA9" w14:textId="77777777" w:rsidR="009B6DF9" w:rsidRPr="000E3F41" w:rsidRDefault="009B6DF9" w:rsidP="00194CFA">
      <w:pPr>
        <w:pStyle w:val="NoSpacing"/>
        <w:jc w:val="both"/>
        <w:rPr>
          <w:sz w:val="24"/>
          <w:szCs w:val="24"/>
          <w:lang w:val="mn-MN"/>
        </w:rPr>
      </w:pPr>
    </w:p>
    <w:p w14:paraId="68DD73DA" w14:textId="77777777" w:rsidR="009B6DF9" w:rsidRPr="000E3F41" w:rsidRDefault="009B6DF9" w:rsidP="00194CFA">
      <w:pPr>
        <w:pStyle w:val="NoSpacing"/>
        <w:jc w:val="both"/>
        <w:rPr>
          <w:sz w:val="24"/>
          <w:szCs w:val="24"/>
          <w:lang w:val="mn-MN"/>
        </w:rPr>
      </w:pPr>
    </w:p>
    <w:p w14:paraId="5DBF9F91" w14:textId="77777777" w:rsidR="009B6DF9" w:rsidRPr="000E3F41" w:rsidRDefault="009B6DF9" w:rsidP="00194CFA">
      <w:pPr>
        <w:pStyle w:val="NoSpacing"/>
        <w:jc w:val="both"/>
        <w:rPr>
          <w:sz w:val="24"/>
          <w:szCs w:val="24"/>
          <w:lang w:val="mn-MN"/>
        </w:rPr>
      </w:pPr>
    </w:p>
    <w:p w14:paraId="52789B55" w14:textId="77777777" w:rsidR="009B6DF9" w:rsidRPr="000E3F41" w:rsidRDefault="009B6DF9" w:rsidP="00194CFA">
      <w:pPr>
        <w:pStyle w:val="NoSpacing"/>
        <w:jc w:val="both"/>
        <w:rPr>
          <w:sz w:val="24"/>
          <w:szCs w:val="24"/>
          <w:lang w:val="mn-MN"/>
        </w:rPr>
      </w:pPr>
    </w:p>
    <w:p w14:paraId="3225DB01" w14:textId="77777777" w:rsidR="009B6DF9" w:rsidRPr="000E3F41" w:rsidRDefault="009B6DF9" w:rsidP="00194CFA">
      <w:pPr>
        <w:pStyle w:val="NoSpacing"/>
        <w:jc w:val="both"/>
        <w:rPr>
          <w:sz w:val="24"/>
          <w:szCs w:val="24"/>
          <w:lang w:val="mn-MN"/>
        </w:rPr>
      </w:pPr>
    </w:p>
    <w:p w14:paraId="140791A2" w14:textId="77777777" w:rsidR="009B6DF9" w:rsidRPr="000E3F41" w:rsidRDefault="009B6DF9" w:rsidP="00194CFA">
      <w:pPr>
        <w:pStyle w:val="NoSpacing"/>
        <w:jc w:val="both"/>
        <w:rPr>
          <w:sz w:val="24"/>
          <w:szCs w:val="24"/>
          <w:lang w:val="mn-MN"/>
        </w:rPr>
      </w:pPr>
    </w:p>
    <w:p w14:paraId="77B8641C" w14:textId="77777777" w:rsidR="009B6DF9" w:rsidRPr="000E3F41" w:rsidRDefault="009B6DF9" w:rsidP="000E3F41">
      <w:pPr>
        <w:pStyle w:val="NoSpacing"/>
        <w:jc w:val="right"/>
        <w:rPr>
          <w:sz w:val="24"/>
          <w:szCs w:val="24"/>
          <w:lang w:val="mn-MN"/>
        </w:rPr>
      </w:pPr>
    </w:p>
    <w:p w14:paraId="3ABA35AA" w14:textId="1565351E" w:rsidR="009B6DF9" w:rsidRPr="000E3F41" w:rsidRDefault="000E3F41" w:rsidP="000E3F41">
      <w:pPr>
        <w:pStyle w:val="NoSpacing"/>
        <w:jc w:val="right"/>
        <w:rPr>
          <w:sz w:val="24"/>
          <w:szCs w:val="24"/>
          <w:lang w:val="mn-MN"/>
        </w:rPr>
      </w:pPr>
      <w:r w:rsidRPr="000E3F41">
        <w:rPr>
          <w:iCs/>
          <w:sz w:val="24"/>
          <w:szCs w:val="24"/>
          <w:lang w:val="mn-MN"/>
        </w:rPr>
        <w:t>Төсөл</w:t>
      </w:r>
    </w:p>
    <w:p w14:paraId="451EACA3" w14:textId="77777777" w:rsidR="009B6DF9" w:rsidRPr="000E3F41" w:rsidRDefault="009B6DF9" w:rsidP="00194CFA">
      <w:pPr>
        <w:pStyle w:val="NoSpacing"/>
        <w:jc w:val="both"/>
        <w:rPr>
          <w:sz w:val="24"/>
          <w:szCs w:val="24"/>
          <w:lang w:val="mn-MN"/>
        </w:rPr>
      </w:pPr>
    </w:p>
    <w:p w14:paraId="404B69B4" w14:textId="77777777" w:rsidR="009B6DF9" w:rsidRPr="000E3F41" w:rsidRDefault="009B6DF9" w:rsidP="00194CFA">
      <w:pPr>
        <w:pStyle w:val="NoSpacing"/>
        <w:jc w:val="both"/>
        <w:rPr>
          <w:sz w:val="24"/>
          <w:szCs w:val="24"/>
          <w:lang w:val="mn-MN"/>
        </w:rPr>
      </w:pPr>
    </w:p>
    <w:p w14:paraId="60A54096" w14:textId="77777777" w:rsidR="009B6DF9" w:rsidRPr="000E3F41" w:rsidRDefault="009B6DF9" w:rsidP="00194CFA">
      <w:pPr>
        <w:pStyle w:val="NoSpacing"/>
        <w:jc w:val="both"/>
        <w:rPr>
          <w:sz w:val="24"/>
          <w:szCs w:val="24"/>
          <w:lang w:val="mn-MN"/>
        </w:rPr>
      </w:pPr>
    </w:p>
    <w:p w14:paraId="705192DD" w14:textId="77777777" w:rsidR="009B6DF9" w:rsidRPr="000E3F41" w:rsidRDefault="009B6DF9" w:rsidP="009B6DF9">
      <w:pPr>
        <w:jc w:val="center"/>
        <w:rPr>
          <w:sz w:val="24"/>
          <w:szCs w:val="24"/>
          <w:lang w:val="mn-MN"/>
        </w:rPr>
      </w:pPr>
      <w:r w:rsidRPr="000E3F41">
        <w:rPr>
          <w:sz w:val="24"/>
          <w:szCs w:val="24"/>
          <w:lang w:val="mn-MN"/>
        </w:rPr>
        <w:t>МОНГОЛ УЛСЫН ХУУЛЬ</w:t>
      </w:r>
    </w:p>
    <w:p w14:paraId="047C1875" w14:textId="77777777" w:rsidR="009B6DF9" w:rsidRPr="000E3F41" w:rsidRDefault="009B6DF9" w:rsidP="009B6DF9">
      <w:pPr>
        <w:jc w:val="center"/>
        <w:rPr>
          <w:sz w:val="24"/>
          <w:szCs w:val="24"/>
          <w:lang w:val="mn-MN"/>
        </w:rPr>
      </w:pPr>
    </w:p>
    <w:p w14:paraId="27C2F0D6" w14:textId="77777777" w:rsidR="009B6DF9" w:rsidRPr="000E3F41" w:rsidRDefault="009B6DF9" w:rsidP="009B6DF9">
      <w:pPr>
        <w:rPr>
          <w:sz w:val="24"/>
          <w:szCs w:val="24"/>
          <w:lang w:val="mn-MN"/>
        </w:rPr>
      </w:pPr>
      <w:r w:rsidRPr="000E3F41">
        <w:rPr>
          <w:sz w:val="24"/>
          <w:szCs w:val="24"/>
          <w:lang w:val="mn-MN"/>
        </w:rPr>
        <w:t xml:space="preserve">2024 оны … дугаар                                                                                  Улаанбаатар </w:t>
      </w:r>
    </w:p>
    <w:p w14:paraId="7C9DFB49" w14:textId="77777777" w:rsidR="009B6DF9" w:rsidRPr="000E3F41" w:rsidRDefault="009B6DF9" w:rsidP="009B6DF9">
      <w:pPr>
        <w:rPr>
          <w:sz w:val="24"/>
          <w:szCs w:val="24"/>
          <w:lang w:val="mn-MN"/>
        </w:rPr>
      </w:pPr>
      <w:r w:rsidRPr="000E3F41">
        <w:rPr>
          <w:sz w:val="24"/>
          <w:szCs w:val="24"/>
          <w:lang w:val="mn-MN"/>
        </w:rPr>
        <w:t>сарын … -ны өдөр                                                                                            хот</w:t>
      </w:r>
    </w:p>
    <w:p w14:paraId="53BE0C8A" w14:textId="77777777" w:rsidR="009B6DF9" w:rsidRPr="000E3F41" w:rsidRDefault="009B6DF9" w:rsidP="009B6DF9">
      <w:pPr>
        <w:pStyle w:val="NoSpacing"/>
        <w:ind w:firstLine="720"/>
        <w:jc w:val="both"/>
        <w:rPr>
          <w:sz w:val="24"/>
          <w:szCs w:val="24"/>
          <w:lang w:val="mn-MN"/>
        </w:rPr>
      </w:pPr>
    </w:p>
    <w:p w14:paraId="3CF3EF10" w14:textId="77777777" w:rsidR="009B6DF9" w:rsidRPr="000E3F41" w:rsidRDefault="009B6DF9" w:rsidP="009B6DF9">
      <w:pPr>
        <w:pStyle w:val="NoSpacing"/>
        <w:ind w:firstLine="720"/>
        <w:jc w:val="both"/>
        <w:rPr>
          <w:sz w:val="24"/>
          <w:szCs w:val="24"/>
          <w:lang w:val="mn-MN"/>
        </w:rPr>
      </w:pPr>
    </w:p>
    <w:p w14:paraId="751D9831" w14:textId="3AE734E1" w:rsidR="009B6DF9" w:rsidRPr="000E3F41" w:rsidRDefault="009B6DF9" w:rsidP="009B6DF9">
      <w:pPr>
        <w:pStyle w:val="NoSpacing"/>
        <w:ind w:firstLine="720"/>
        <w:jc w:val="center"/>
        <w:rPr>
          <w:caps/>
          <w:sz w:val="24"/>
          <w:szCs w:val="24"/>
          <w:shd w:val="clear" w:color="auto" w:fill="FFFFFF"/>
          <w:lang w:val="mn-MN"/>
        </w:rPr>
      </w:pPr>
      <w:r w:rsidRPr="000E3F41">
        <w:rPr>
          <w:caps/>
          <w:sz w:val="24"/>
          <w:szCs w:val="24"/>
          <w:shd w:val="clear" w:color="auto" w:fill="FFFFFF"/>
          <w:lang w:val="mn-MN"/>
        </w:rPr>
        <w:t>ГАЗРЫН ТӨЛБӨРИЙН ТУХАЙ ХУУЛЬД НЭМЭЛТ ОРУУЛАХ ТУХАЙ</w:t>
      </w:r>
    </w:p>
    <w:p w14:paraId="20EC2522" w14:textId="77777777" w:rsidR="009B6DF9" w:rsidRPr="000E3F41" w:rsidRDefault="009B6DF9" w:rsidP="009B6DF9">
      <w:pPr>
        <w:pStyle w:val="NoSpacing"/>
        <w:ind w:firstLine="720"/>
        <w:jc w:val="center"/>
        <w:rPr>
          <w:caps/>
          <w:sz w:val="24"/>
          <w:szCs w:val="24"/>
          <w:shd w:val="clear" w:color="auto" w:fill="FFFFFF"/>
          <w:lang w:val="mn-MN"/>
        </w:rPr>
      </w:pPr>
    </w:p>
    <w:p w14:paraId="0B64958D" w14:textId="03ED59B7" w:rsidR="009B6DF9" w:rsidRPr="000E3F41" w:rsidRDefault="009B6DF9" w:rsidP="009B6DF9">
      <w:pPr>
        <w:pStyle w:val="NoSpacing"/>
        <w:ind w:firstLine="720"/>
        <w:jc w:val="both"/>
        <w:rPr>
          <w:sz w:val="24"/>
          <w:szCs w:val="24"/>
          <w:shd w:val="clear" w:color="auto" w:fill="FFFFFF"/>
          <w:lang w:val="mn-MN"/>
        </w:rPr>
      </w:pPr>
      <w:r w:rsidRPr="000E3F41">
        <w:rPr>
          <w:sz w:val="24"/>
          <w:szCs w:val="24"/>
          <w:lang w:val="mn-MN"/>
        </w:rPr>
        <w:t>1 дүгээр зүйл.</w:t>
      </w:r>
      <w:r w:rsidRPr="000E3F41">
        <w:rPr>
          <w:sz w:val="24"/>
          <w:szCs w:val="24"/>
          <w:shd w:val="clear" w:color="auto" w:fill="FFFFFF"/>
          <w:lang w:val="mn-MN"/>
        </w:rPr>
        <w:t>Газрын төлбөрийн тухай хуулийн 8 дугаар зүйлийн 1 дэх хэсэгт доор дурдсан агуулгатай 14 дэх заалт нэмсүгэй:</w:t>
      </w:r>
    </w:p>
    <w:p w14:paraId="2CC9FE8B" w14:textId="77777777" w:rsidR="009B6DF9" w:rsidRPr="000E3F41" w:rsidRDefault="009B6DF9" w:rsidP="009B6DF9">
      <w:pPr>
        <w:pStyle w:val="NoSpacing"/>
        <w:ind w:firstLine="720"/>
        <w:jc w:val="both"/>
        <w:rPr>
          <w:sz w:val="24"/>
          <w:szCs w:val="24"/>
          <w:shd w:val="clear" w:color="auto" w:fill="FFFFFF"/>
          <w:lang w:val="mn-MN"/>
        </w:rPr>
      </w:pPr>
    </w:p>
    <w:p w14:paraId="5C36D670" w14:textId="7D5FE1D8" w:rsidR="009B6DF9" w:rsidRPr="000E3F41" w:rsidRDefault="009B6DF9" w:rsidP="009B6DF9">
      <w:pPr>
        <w:pStyle w:val="NoSpacing"/>
        <w:ind w:firstLine="720"/>
        <w:jc w:val="both"/>
        <w:rPr>
          <w:sz w:val="24"/>
          <w:szCs w:val="24"/>
          <w:shd w:val="clear" w:color="auto" w:fill="FFFFFF"/>
          <w:lang w:val="mn-MN"/>
        </w:rPr>
      </w:pPr>
      <w:bookmarkStart w:id="0" w:name="_Hlk167261646"/>
      <w:r w:rsidRPr="000E3F41">
        <w:rPr>
          <w:sz w:val="24"/>
          <w:szCs w:val="24"/>
          <w:shd w:val="clear" w:color="auto" w:fill="FFFFFF"/>
          <w:lang w:val="mn-MN"/>
        </w:rPr>
        <w:t>“14.</w:t>
      </w:r>
      <w:r w:rsidR="001A2FA0" w:rsidRPr="000E3F41">
        <w:rPr>
          <w:sz w:val="24"/>
          <w:szCs w:val="24"/>
          <w:shd w:val="clear" w:color="auto" w:fill="FFFFFF"/>
          <w:lang w:val="mn-MN"/>
        </w:rPr>
        <w:t xml:space="preserve">Шинэ </w:t>
      </w:r>
      <w:proofErr w:type="spellStart"/>
      <w:r w:rsidRPr="000E3F41">
        <w:rPr>
          <w:sz w:val="24"/>
          <w:szCs w:val="24"/>
          <w:lang w:val="mn-MN"/>
        </w:rPr>
        <w:t>Хархорум</w:t>
      </w:r>
      <w:proofErr w:type="spellEnd"/>
      <w:r w:rsidRPr="000E3F41">
        <w:rPr>
          <w:sz w:val="24"/>
          <w:szCs w:val="24"/>
          <w:lang w:val="mn-MN"/>
        </w:rPr>
        <w:t xml:space="preserve"> хотын</w:t>
      </w:r>
      <w:r w:rsidRPr="000E3F41">
        <w:rPr>
          <w:spacing w:val="-12"/>
          <w:sz w:val="24"/>
          <w:szCs w:val="24"/>
          <w:lang w:val="mn-MN"/>
        </w:rPr>
        <w:t xml:space="preserve"> </w:t>
      </w:r>
      <w:r w:rsidR="002F239C" w:rsidRPr="000E3F41">
        <w:rPr>
          <w:sz w:val="24"/>
          <w:szCs w:val="24"/>
          <w:lang w:val="mn-MN"/>
        </w:rPr>
        <w:t xml:space="preserve">бүтээн байгуулалтад инженерийн дэд бүтцийн барилга, байгууламж байгуулж буй </w:t>
      </w:r>
      <w:r w:rsidRPr="000E3F41">
        <w:rPr>
          <w:sz w:val="24"/>
          <w:szCs w:val="24"/>
          <w:lang w:val="mn-MN"/>
        </w:rPr>
        <w:t xml:space="preserve">төсөл хэрэгжүүлэгчийг гэрээ байгуулсан өдрөөс хойш хотод ашиглаж байгаа газрын төлбөрөөс эхний таван жилд 80 хувь, дараагийн </w:t>
      </w:r>
      <w:r w:rsidR="002F239C" w:rsidRPr="000E3F41">
        <w:rPr>
          <w:sz w:val="24"/>
          <w:szCs w:val="24"/>
          <w:lang w:val="mn-MN"/>
        </w:rPr>
        <w:t xml:space="preserve">тав </w:t>
      </w:r>
      <w:r w:rsidRPr="000E3F41">
        <w:rPr>
          <w:sz w:val="24"/>
          <w:szCs w:val="24"/>
          <w:lang w:val="mn-MN"/>
        </w:rPr>
        <w:t>жилд 50 хувиар</w:t>
      </w:r>
      <w:r w:rsidR="005368DF" w:rsidRPr="000E3F41">
        <w:rPr>
          <w:sz w:val="24"/>
          <w:szCs w:val="24"/>
          <w:lang w:val="mn-MN"/>
        </w:rPr>
        <w:t>.</w:t>
      </w:r>
      <w:r w:rsidRPr="000E3F41">
        <w:rPr>
          <w:sz w:val="24"/>
          <w:szCs w:val="24"/>
          <w:shd w:val="clear" w:color="auto" w:fill="FFFFFF"/>
          <w:lang w:val="mn-MN"/>
        </w:rPr>
        <w:t>”</w:t>
      </w:r>
    </w:p>
    <w:p w14:paraId="3ECD6C84" w14:textId="77777777" w:rsidR="009B6DF9" w:rsidRPr="000E3F41" w:rsidRDefault="009B6DF9" w:rsidP="009B6DF9">
      <w:pPr>
        <w:pStyle w:val="NoSpacing"/>
        <w:ind w:firstLine="720"/>
        <w:jc w:val="both"/>
        <w:rPr>
          <w:sz w:val="24"/>
          <w:szCs w:val="24"/>
          <w:lang w:val="mn-MN"/>
        </w:rPr>
      </w:pPr>
    </w:p>
    <w:bookmarkEnd w:id="0"/>
    <w:p w14:paraId="69C8D805" w14:textId="39710D3E" w:rsidR="009B6DF9" w:rsidRPr="000E3F41" w:rsidRDefault="009B6DF9" w:rsidP="009B6DF9">
      <w:pPr>
        <w:pStyle w:val="NoSpacing"/>
        <w:ind w:firstLine="720"/>
        <w:jc w:val="both"/>
        <w:rPr>
          <w:sz w:val="24"/>
          <w:szCs w:val="24"/>
          <w:lang w:val="mn-MN"/>
        </w:rPr>
      </w:pPr>
      <w:r w:rsidRPr="000E3F41">
        <w:rPr>
          <w:sz w:val="24"/>
          <w:szCs w:val="24"/>
          <w:shd w:val="clear" w:color="auto" w:fill="FFFFFF"/>
          <w:lang w:val="mn-MN"/>
        </w:rPr>
        <w:t xml:space="preserve">2 дугаар зүйл.Энэ хуулийн 1 дүгээр зүйл буюу Газрын төлбөрийн тухай хуулийн </w:t>
      </w:r>
      <w:r w:rsidR="002026BA" w:rsidRPr="000E3F41">
        <w:rPr>
          <w:sz w:val="24"/>
          <w:szCs w:val="24"/>
          <w:shd w:val="clear" w:color="auto" w:fill="FFFFFF"/>
          <w:lang w:val="mn-MN"/>
        </w:rPr>
        <w:t>8</w:t>
      </w:r>
      <w:r w:rsidRPr="000E3F41">
        <w:rPr>
          <w:sz w:val="24"/>
          <w:szCs w:val="24"/>
          <w:shd w:val="clear" w:color="auto" w:fill="FFFFFF"/>
          <w:lang w:val="mn-MN"/>
        </w:rPr>
        <w:t xml:space="preserve"> дугаар зүйлийн </w:t>
      </w:r>
      <w:r w:rsidR="002026BA" w:rsidRPr="000E3F41">
        <w:rPr>
          <w:sz w:val="24"/>
          <w:szCs w:val="24"/>
          <w:shd w:val="clear" w:color="auto" w:fill="FFFFFF"/>
          <w:lang w:val="mn-MN"/>
        </w:rPr>
        <w:t xml:space="preserve">1 дэх хэсгийн 14 дэх </w:t>
      </w:r>
      <w:r w:rsidRPr="000E3F41">
        <w:rPr>
          <w:sz w:val="24"/>
          <w:szCs w:val="24"/>
          <w:shd w:val="clear" w:color="auto" w:fill="FFFFFF"/>
          <w:lang w:val="mn-MN"/>
        </w:rPr>
        <w:t xml:space="preserve">заалтыг </w:t>
      </w:r>
      <w:r w:rsidR="001A2FA0" w:rsidRPr="000E3F41">
        <w:rPr>
          <w:sz w:val="24"/>
          <w:szCs w:val="24"/>
          <w:shd w:val="clear" w:color="auto" w:fill="FFFFFF"/>
          <w:lang w:val="mn-MN"/>
        </w:rPr>
        <w:t xml:space="preserve">Шинэ </w:t>
      </w:r>
      <w:proofErr w:type="spellStart"/>
      <w:r w:rsidRPr="000E3F41">
        <w:rPr>
          <w:sz w:val="24"/>
          <w:szCs w:val="24"/>
          <w:shd w:val="clear" w:color="auto" w:fill="FFFFFF"/>
          <w:lang w:val="mn-MN"/>
        </w:rPr>
        <w:t>Хархорум</w:t>
      </w:r>
      <w:proofErr w:type="spellEnd"/>
      <w:r w:rsidRPr="000E3F41">
        <w:rPr>
          <w:sz w:val="24"/>
          <w:szCs w:val="24"/>
          <w:shd w:val="clear" w:color="auto" w:fill="FFFFFF"/>
          <w:lang w:val="mn-MN"/>
        </w:rPr>
        <w:t xml:space="preserve"> хотын </w:t>
      </w:r>
      <w:r w:rsidR="002F239C" w:rsidRPr="000E3F41">
        <w:rPr>
          <w:sz w:val="24"/>
          <w:szCs w:val="24"/>
          <w:lang w:val="mn-MN"/>
        </w:rPr>
        <w:t>бүтээн байгуулалтыг дэмжих</w:t>
      </w:r>
      <w:r w:rsidRPr="000E3F41">
        <w:rPr>
          <w:sz w:val="24"/>
          <w:szCs w:val="24"/>
          <w:shd w:val="clear" w:color="auto" w:fill="FFFFFF"/>
          <w:lang w:val="mn-MN"/>
        </w:rPr>
        <w:t xml:space="preserve"> тухай хууль хүчин төгөлдөр болсон өдрөөс эхлэн </w:t>
      </w:r>
      <w:r w:rsidR="002F239C" w:rsidRPr="000E3F41">
        <w:rPr>
          <w:sz w:val="24"/>
          <w:szCs w:val="24"/>
          <w:shd w:val="clear" w:color="auto" w:fill="FFFFFF"/>
          <w:lang w:val="mn-MN"/>
        </w:rPr>
        <w:t xml:space="preserve">2035 </w:t>
      </w:r>
      <w:r w:rsidRPr="000E3F41">
        <w:rPr>
          <w:sz w:val="24"/>
          <w:szCs w:val="24"/>
          <w:shd w:val="clear" w:color="auto" w:fill="FFFFFF"/>
          <w:lang w:val="mn-MN"/>
        </w:rPr>
        <w:t>оны 12 дугаар сарын 31-ний өдрийг дуустал хугацаанд дагаж мөрдөнө.</w:t>
      </w:r>
      <w:r w:rsidRPr="000E3F41">
        <w:rPr>
          <w:sz w:val="24"/>
          <w:szCs w:val="24"/>
          <w:lang w:val="mn-MN"/>
        </w:rPr>
        <w:t xml:space="preserve"> </w:t>
      </w:r>
    </w:p>
    <w:p w14:paraId="59143060" w14:textId="77777777" w:rsidR="009B6DF9" w:rsidRPr="000E3F41" w:rsidRDefault="009B6DF9" w:rsidP="009B6DF9">
      <w:pPr>
        <w:pStyle w:val="NoSpacing"/>
        <w:ind w:firstLine="720"/>
        <w:jc w:val="both"/>
        <w:rPr>
          <w:sz w:val="24"/>
          <w:szCs w:val="24"/>
          <w:lang w:val="mn-MN"/>
        </w:rPr>
      </w:pPr>
    </w:p>
    <w:p w14:paraId="7690B6AD" w14:textId="4763311A" w:rsidR="009B6DF9" w:rsidRPr="000E3F41" w:rsidRDefault="009B6DF9" w:rsidP="009B6DF9">
      <w:pPr>
        <w:pStyle w:val="NoSpacing"/>
        <w:ind w:firstLine="720"/>
        <w:jc w:val="both"/>
        <w:rPr>
          <w:sz w:val="24"/>
          <w:szCs w:val="24"/>
          <w:lang w:val="mn-MN"/>
        </w:rPr>
      </w:pPr>
      <w:r w:rsidRPr="000E3F41">
        <w:rPr>
          <w:sz w:val="24"/>
          <w:szCs w:val="24"/>
          <w:lang w:val="mn-MN"/>
        </w:rPr>
        <w:t xml:space="preserve">3 дугаар зүйл.Энэ хуулийг </w:t>
      </w:r>
      <w:r w:rsidR="001A2FA0" w:rsidRPr="000E3F41">
        <w:rPr>
          <w:sz w:val="24"/>
          <w:szCs w:val="24"/>
          <w:lang w:val="mn-MN"/>
        </w:rPr>
        <w:t xml:space="preserve">Шинэ </w:t>
      </w:r>
      <w:proofErr w:type="spellStart"/>
      <w:r w:rsidRPr="000E3F41">
        <w:rPr>
          <w:sz w:val="24"/>
          <w:szCs w:val="24"/>
          <w:lang w:val="mn-MN"/>
        </w:rPr>
        <w:t>Хархорум</w:t>
      </w:r>
      <w:proofErr w:type="spellEnd"/>
      <w:r w:rsidRPr="000E3F41">
        <w:rPr>
          <w:sz w:val="24"/>
          <w:szCs w:val="24"/>
          <w:lang w:val="mn-MN"/>
        </w:rPr>
        <w:t xml:space="preserve"> хотын </w:t>
      </w:r>
      <w:r w:rsidR="002F239C" w:rsidRPr="000E3F41">
        <w:rPr>
          <w:sz w:val="24"/>
          <w:szCs w:val="24"/>
          <w:lang w:val="mn-MN"/>
        </w:rPr>
        <w:t>бүтээн байгуулалтыг дэмжих</w:t>
      </w:r>
      <w:r w:rsidR="002F239C" w:rsidRPr="000E3F41">
        <w:rPr>
          <w:sz w:val="24"/>
          <w:szCs w:val="24"/>
          <w:shd w:val="clear" w:color="auto" w:fill="FFFFFF"/>
          <w:lang w:val="mn-MN"/>
        </w:rPr>
        <w:t xml:space="preserve"> </w:t>
      </w:r>
      <w:r w:rsidRPr="000E3F41">
        <w:rPr>
          <w:sz w:val="24"/>
          <w:szCs w:val="24"/>
          <w:lang w:val="mn-MN"/>
        </w:rPr>
        <w:t>тухай хууль хүчин төгөлдөр болсон өдрөөс эхлэн дагаж мөрдөнө.</w:t>
      </w:r>
    </w:p>
    <w:p w14:paraId="28BD08F4" w14:textId="77777777" w:rsidR="009B6DF9" w:rsidRPr="000E3F41" w:rsidRDefault="009B6DF9" w:rsidP="009B6DF9">
      <w:pPr>
        <w:widowControl/>
        <w:autoSpaceDE/>
        <w:autoSpaceDN/>
        <w:jc w:val="both"/>
        <w:rPr>
          <w:rFonts w:eastAsia="Times New Roman"/>
          <w:sz w:val="24"/>
          <w:szCs w:val="24"/>
          <w:lang w:val="mn-MN"/>
        </w:rPr>
      </w:pPr>
    </w:p>
    <w:p w14:paraId="770D4716" w14:textId="77777777" w:rsidR="009B6DF9" w:rsidRPr="000E3F41" w:rsidRDefault="009B6DF9" w:rsidP="009B6DF9">
      <w:pPr>
        <w:pStyle w:val="NoSpacing"/>
        <w:ind w:firstLine="720"/>
        <w:jc w:val="both"/>
        <w:rPr>
          <w:sz w:val="24"/>
          <w:szCs w:val="24"/>
          <w:lang w:val="mn-MN"/>
        </w:rPr>
      </w:pPr>
    </w:p>
    <w:p w14:paraId="536D1E03" w14:textId="77777777" w:rsidR="009B6DF9" w:rsidRPr="000E3F41" w:rsidRDefault="009B6DF9" w:rsidP="009B6DF9">
      <w:pPr>
        <w:pStyle w:val="NoSpacing"/>
        <w:ind w:firstLine="720"/>
        <w:jc w:val="both"/>
        <w:rPr>
          <w:sz w:val="24"/>
          <w:szCs w:val="24"/>
          <w:lang w:val="mn-MN"/>
        </w:rPr>
      </w:pPr>
    </w:p>
    <w:p w14:paraId="1C253F38" w14:textId="77777777" w:rsidR="009B6DF9" w:rsidRPr="000E3F41" w:rsidRDefault="009B6DF9" w:rsidP="009B6DF9">
      <w:pPr>
        <w:pStyle w:val="NoSpacing"/>
        <w:ind w:firstLine="720"/>
        <w:jc w:val="both"/>
        <w:rPr>
          <w:sz w:val="24"/>
          <w:szCs w:val="24"/>
          <w:lang w:val="mn-MN"/>
        </w:rPr>
      </w:pPr>
    </w:p>
    <w:p w14:paraId="5BF710EC" w14:textId="77777777" w:rsidR="009B6DF9" w:rsidRPr="000E3F41" w:rsidRDefault="009B6DF9" w:rsidP="009B6DF9">
      <w:pPr>
        <w:pStyle w:val="NoSpacing"/>
        <w:ind w:firstLine="720"/>
        <w:jc w:val="center"/>
        <w:rPr>
          <w:sz w:val="24"/>
          <w:szCs w:val="24"/>
          <w:lang w:val="mn-MN"/>
        </w:rPr>
      </w:pPr>
      <w:r w:rsidRPr="000E3F41">
        <w:rPr>
          <w:sz w:val="24"/>
          <w:szCs w:val="24"/>
          <w:lang w:val="mn-MN"/>
        </w:rPr>
        <w:t>ГАРЫН ҮСЭГ</w:t>
      </w:r>
    </w:p>
    <w:p w14:paraId="31BE8B81" w14:textId="77777777" w:rsidR="009B6DF9" w:rsidRPr="000E3F41" w:rsidRDefault="009B6DF9" w:rsidP="009B6DF9">
      <w:pPr>
        <w:pStyle w:val="NoSpacing"/>
        <w:ind w:firstLine="720"/>
        <w:jc w:val="center"/>
        <w:rPr>
          <w:sz w:val="24"/>
          <w:szCs w:val="24"/>
          <w:lang w:val="mn-MN"/>
        </w:rPr>
      </w:pPr>
    </w:p>
    <w:p w14:paraId="2A79C000" w14:textId="77777777" w:rsidR="009B6DF9" w:rsidRPr="000E3F41" w:rsidRDefault="009B6DF9" w:rsidP="009B6DF9">
      <w:pPr>
        <w:pStyle w:val="NoSpacing"/>
        <w:ind w:firstLine="720"/>
        <w:jc w:val="center"/>
        <w:rPr>
          <w:sz w:val="24"/>
          <w:szCs w:val="24"/>
          <w:lang w:val="mn-MN"/>
        </w:rPr>
      </w:pPr>
    </w:p>
    <w:p w14:paraId="4EC5540F" w14:textId="77777777" w:rsidR="009B6DF9" w:rsidRPr="000E3F41" w:rsidRDefault="009B6DF9" w:rsidP="009B6DF9">
      <w:pPr>
        <w:pStyle w:val="NoSpacing"/>
        <w:ind w:firstLine="720"/>
        <w:jc w:val="center"/>
        <w:rPr>
          <w:sz w:val="24"/>
          <w:szCs w:val="24"/>
          <w:lang w:val="mn-MN"/>
        </w:rPr>
      </w:pPr>
    </w:p>
    <w:p w14:paraId="23FCE94B" w14:textId="77777777" w:rsidR="00194CFA" w:rsidRPr="000E3F41" w:rsidRDefault="00194CFA" w:rsidP="00194CFA">
      <w:pPr>
        <w:pStyle w:val="NoSpacing"/>
        <w:ind w:firstLine="720"/>
        <w:jc w:val="both"/>
        <w:rPr>
          <w:sz w:val="24"/>
          <w:szCs w:val="24"/>
          <w:lang w:val="mn-MN"/>
        </w:rPr>
      </w:pPr>
    </w:p>
    <w:p w14:paraId="06FF8783" w14:textId="77777777" w:rsidR="005368DF" w:rsidRPr="000E3F41" w:rsidRDefault="005368DF" w:rsidP="00194CFA">
      <w:pPr>
        <w:pStyle w:val="NoSpacing"/>
        <w:ind w:firstLine="720"/>
        <w:jc w:val="both"/>
        <w:rPr>
          <w:sz w:val="24"/>
          <w:szCs w:val="24"/>
          <w:lang w:val="mn-MN"/>
        </w:rPr>
      </w:pPr>
    </w:p>
    <w:p w14:paraId="1E1D5BDB" w14:textId="77777777" w:rsidR="005368DF" w:rsidRPr="000E3F41" w:rsidRDefault="005368DF" w:rsidP="00194CFA">
      <w:pPr>
        <w:pStyle w:val="NoSpacing"/>
        <w:ind w:firstLine="720"/>
        <w:jc w:val="both"/>
        <w:rPr>
          <w:sz w:val="24"/>
          <w:szCs w:val="24"/>
          <w:lang w:val="mn-MN"/>
        </w:rPr>
      </w:pPr>
    </w:p>
    <w:p w14:paraId="720CB4E3" w14:textId="77777777" w:rsidR="005368DF" w:rsidRPr="000E3F41" w:rsidRDefault="005368DF" w:rsidP="00194CFA">
      <w:pPr>
        <w:pStyle w:val="NoSpacing"/>
        <w:ind w:firstLine="720"/>
        <w:jc w:val="both"/>
        <w:rPr>
          <w:sz w:val="24"/>
          <w:szCs w:val="24"/>
          <w:lang w:val="mn-MN"/>
        </w:rPr>
      </w:pPr>
    </w:p>
    <w:p w14:paraId="2E48BE86" w14:textId="77777777" w:rsidR="005368DF" w:rsidRPr="000E3F41" w:rsidRDefault="005368DF" w:rsidP="00194CFA">
      <w:pPr>
        <w:pStyle w:val="NoSpacing"/>
        <w:ind w:firstLine="720"/>
        <w:jc w:val="both"/>
        <w:rPr>
          <w:sz w:val="24"/>
          <w:szCs w:val="24"/>
          <w:lang w:val="mn-MN"/>
        </w:rPr>
      </w:pPr>
    </w:p>
    <w:p w14:paraId="2707E167" w14:textId="77777777" w:rsidR="005368DF" w:rsidRPr="000E3F41" w:rsidRDefault="005368DF" w:rsidP="00194CFA">
      <w:pPr>
        <w:pStyle w:val="NoSpacing"/>
        <w:ind w:firstLine="720"/>
        <w:jc w:val="both"/>
        <w:rPr>
          <w:sz w:val="24"/>
          <w:szCs w:val="24"/>
          <w:lang w:val="mn-MN"/>
        </w:rPr>
      </w:pPr>
    </w:p>
    <w:p w14:paraId="7B942E40" w14:textId="77777777" w:rsidR="005368DF" w:rsidRPr="000E3F41" w:rsidRDefault="005368DF" w:rsidP="00194CFA">
      <w:pPr>
        <w:pStyle w:val="NoSpacing"/>
        <w:ind w:firstLine="720"/>
        <w:jc w:val="both"/>
        <w:rPr>
          <w:sz w:val="24"/>
          <w:szCs w:val="24"/>
          <w:lang w:val="mn-MN"/>
        </w:rPr>
      </w:pPr>
    </w:p>
    <w:p w14:paraId="0AE03A57" w14:textId="77777777" w:rsidR="005368DF" w:rsidRPr="000E3F41" w:rsidRDefault="005368DF" w:rsidP="00194CFA">
      <w:pPr>
        <w:pStyle w:val="NoSpacing"/>
        <w:ind w:firstLine="720"/>
        <w:jc w:val="both"/>
        <w:rPr>
          <w:sz w:val="24"/>
          <w:szCs w:val="24"/>
          <w:lang w:val="mn-MN"/>
        </w:rPr>
      </w:pPr>
    </w:p>
    <w:p w14:paraId="2251138B" w14:textId="77777777" w:rsidR="005368DF" w:rsidRPr="000E3F41" w:rsidRDefault="005368DF" w:rsidP="00194CFA">
      <w:pPr>
        <w:pStyle w:val="NoSpacing"/>
        <w:ind w:firstLine="720"/>
        <w:jc w:val="both"/>
        <w:rPr>
          <w:sz w:val="24"/>
          <w:szCs w:val="24"/>
          <w:lang w:val="mn-MN"/>
        </w:rPr>
      </w:pPr>
    </w:p>
    <w:p w14:paraId="6A91D2B2" w14:textId="77777777" w:rsidR="005368DF" w:rsidRPr="000E3F41" w:rsidRDefault="005368DF" w:rsidP="00194CFA">
      <w:pPr>
        <w:pStyle w:val="NoSpacing"/>
        <w:ind w:firstLine="720"/>
        <w:jc w:val="both"/>
        <w:rPr>
          <w:sz w:val="24"/>
          <w:szCs w:val="24"/>
          <w:lang w:val="mn-MN"/>
        </w:rPr>
      </w:pPr>
    </w:p>
    <w:p w14:paraId="5BA516FA" w14:textId="77777777" w:rsidR="005368DF" w:rsidRPr="000E3F41" w:rsidRDefault="005368DF" w:rsidP="00194CFA">
      <w:pPr>
        <w:pStyle w:val="NoSpacing"/>
        <w:ind w:firstLine="720"/>
        <w:jc w:val="both"/>
        <w:rPr>
          <w:sz w:val="24"/>
          <w:szCs w:val="24"/>
          <w:lang w:val="mn-MN"/>
        </w:rPr>
      </w:pPr>
    </w:p>
    <w:p w14:paraId="38A74756" w14:textId="77777777" w:rsidR="005368DF" w:rsidRPr="000E3F41" w:rsidRDefault="005368DF" w:rsidP="00194CFA">
      <w:pPr>
        <w:pStyle w:val="NoSpacing"/>
        <w:ind w:firstLine="720"/>
        <w:jc w:val="both"/>
        <w:rPr>
          <w:sz w:val="24"/>
          <w:szCs w:val="24"/>
          <w:lang w:val="mn-MN"/>
        </w:rPr>
      </w:pPr>
    </w:p>
    <w:p w14:paraId="39561E02" w14:textId="77777777" w:rsidR="005368DF" w:rsidRPr="000E3F41" w:rsidRDefault="005368DF" w:rsidP="00194CFA">
      <w:pPr>
        <w:pStyle w:val="NoSpacing"/>
        <w:ind w:firstLine="720"/>
        <w:jc w:val="both"/>
        <w:rPr>
          <w:sz w:val="24"/>
          <w:szCs w:val="24"/>
          <w:lang w:val="mn-MN"/>
        </w:rPr>
      </w:pPr>
    </w:p>
    <w:p w14:paraId="5CD26E09" w14:textId="77777777" w:rsidR="005368DF" w:rsidRPr="000E3F41" w:rsidRDefault="005368DF" w:rsidP="00194CFA">
      <w:pPr>
        <w:pStyle w:val="NoSpacing"/>
        <w:ind w:firstLine="720"/>
        <w:jc w:val="both"/>
        <w:rPr>
          <w:sz w:val="24"/>
          <w:szCs w:val="24"/>
          <w:lang w:val="mn-MN"/>
        </w:rPr>
      </w:pPr>
    </w:p>
    <w:p w14:paraId="5D55F982" w14:textId="77777777" w:rsidR="005368DF" w:rsidRPr="000E3F41" w:rsidRDefault="005368DF" w:rsidP="00194CFA">
      <w:pPr>
        <w:pStyle w:val="NoSpacing"/>
        <w:ind w:firstLine="720"/>
        <w:jc w:val="both"/>
        <w:rPr>
          <w:sz w:val="24"/>
          <w:szCs w:val="24"/>
          <w:lang w:val="mn-MN"/>
        </w:rPr>
      </w:pPr>
    </w:p>
    <w:p w14:paraId="4E9E935C" w14:textId="77777777" w:rsidR="005368DF" w:rsidRPr="000E3F41" w:rsidRDefault="005368DF" w:rsidP="00194CFA">
      <w:pPr>
        <w:pStyle w:val="NoSpacing"/>
        <w:ind w:firstLine="720"/>
        <w:jc w:val="both"/>
        <w:rPr>
          <w:sz w:val="24"/>
          <w:szCs w:val="24"/>
          <w:lang w:val="mn-MN"/>
        </w:rPr>
      </w:pPr>
    </w:p>
    <w:p w14:paraId="62323BAF" w14:textId="77777777" w:rsidR="005368DF" w:rsidRPr="000E3F41" w:rsidRDefault="005368DF" w:rsidP="00194CFA">
      <w:pPr>
        <w:pStyle w:val="NoSpacing"/>
        <w:ind w:firstLine="720"/>
        <w:jc w:val="both"/>
        <w:rPr>
          <w:sz w:val="24"/>
          <w:szCs w:val="24"/>
          <w:lang w:val="mn-MN"/>
        </w:rPr>
      </w:pPr>
    </w:p>
    <w:p w14:paraId="79706A8E" w14:textId="77777777" w:rsidR="005368DF" w:rsidRPr="000E3F41" w:rsidRDefault="005368DF" w:rsidP="00194CFA">
      <w:pPr>
        <w:pStyle w:val="NoSpacing"/>
        <w:ind w:firstLine="720"/>
        <w:jc w:val="both"/>
        <w:rPr>
          <w:sz w:val="24"/>
          <w:szCs w:val="24"/>
          <w:lang w:val="mn-MN"/>
        </w:rPr>
      </w:pPr>
    </w:p>
    <w:p w14:paraId="7A915D6B" w14:textId="66B37D56" w:rsidR="005368DF" w:rsidRPr="000E3F41" w:rsidRDefault="000E3F41" w:rsidP="000E3F41">
      <w:pPr>
        <w:pStyle w:val="NoSpacing"/>
        <w:ind w:firstLine="720"/>
        <w:jc w:val="right"/>
        <w:rPr>
          <w:sz w:val="24"/>
          <w:szCs w:val="24"/>
          <w:lang w:val="mn-MN"/>
        </w:rPr>
      </w:pPr>
      <w:r w:rsidRPr="000E3F41">
        <w:rPr>
          <w:iCs/>
          <w:sz w:val="24"/>
          <w:szCs w:val="24"/>
          <w:lang w:val="mn-MN"/>
        </w:rPr>
        <w:t>Төсөл</w:t>
      </w:r>
    </w:p>
    <w:p w14:paraId="36244469" w14:textId="77777777" w:rsidR="005368DF" w:rsidRPr="000E3F41" w:rsidRDefault="005368DF" w:rsidP="00194CFA">
      <w:pPr>
        <w:pStyle w:val="NoSpacing"/>
        <w:ind w:firstLine="720"/>
        <w:jc w:val="both"/>
        <w:rPr>
          <w:sz w:val="24"/>
          <w:szCs w:val="24"/>
          <w:lang w:val="mn-MN"/>
        </w:rPr>
      </w:pPr>
    </w:p>
    <w:p w14:paraId="34D95751" w14:textId="77777777" w:rsidR="005368DF" w:rsidRPr="000E3F41" w:rsidRDefault="005368DF" w:rsidP="00194CFA">
      <w:pPr>
        <w:pStyle w:val="NoSpacing"/>
        <w:ind w:firstLine="720"/>
        <w:jc w:val="both"/>
        <w:rPr>
          <w:sz w:val="24"/>
          <w:szCs w:val="24"/>
          <w:lang w:val="mn-MN"/>
        </w:rPr>
      </w:pPr>
    </w:p>
    <w:p w14:paraId="7CF381DA" w14:textId="77777777" w:rsidR="005368DF" w:rsidRPr="000E3F41" w:rsidRDefault="005368DF" w:rsidP="005368DF">
      <w:pPr>
        <w:jc w:val="center"/>
        <w:rPr>
          <w:sz w:val="24"/>
          <w:szCs w:val="24"/>
          <w:lang w:val="mn-MN"/>
        </w:rPr>
      </w:pPr>
      <w:r w:rsidRPr="000E3F41">
        <w:rPr>
          <w:sz w:val="24"/>
          <w:szCs w:val="24"/>
          <w:lang w:val="mn-MN"/>
        </w:rPr>
        <w:t>МОНГОЛ УЛСЫН ХУУЛЬ</w:t>
      </w:r>
    </w:p>
    <w:p w14:paraId="24C982B4" w14:textId="77777777" w:rsidR="005368DF" w:rsidRPr="000E3F41" w:rsidRDefault="005368DF" w:rsidP="005368DF">
      <w:pPr>
        <w:jc w:val="center"/>
        <w:rPr>
          <w:sz w:val="24"/>
          <w:szCs w:val="24"/>
          <w:lang w:val="mn-MN"/>
        </w:rPr>
      </w:pPr>
    </w:p>
    <w:p w14:paraId="61A80CA1" w14:textId="77777777" w:rsidR="005368DF" w:rsidRPr="000E3F41" w:rsidRDefault="005368DF" w:rsidP="005368DF">
      <w:pPr>
        <w:rPr>
          <w:sz w:val="24"/>
          <w:szCs w:val="24"/>
          <w:lang w:val="mn-MN"/>
        </w:rPr>
      </w:pPr>
      <w:r w:rsidRPr="000E3F41">
        <w:rPr>
          <w:sz w:val="24"/>
          <w:szCs w:val="24"/>
          <w:lang w:val="mn-MN"/>
        </w:rPr>
        <w:t xml:space="preserve">2024 оны … дугаар                                                                                  Улаанбаатар </w:t>
      </w:r>
    </w:p>
    <w:p w14:paraId="06F96325" w14:textId="77777777" w:rsidR="005368DF" w:rsidRPr="000E3F41" w:rsidRDefault="005368DF" w:rsidP="005368DF">
      <w:pPr>
        <w:rPr>
          <w:sz w:val="24"/>
          <w:szCs w:val="24"/>
          <w:lang w:val="mn-MN"/>
        </w:rPr>
      </w:pPr>
      <w:r w:rsidRPr="000E3F41">
        <w:rPr>
          <w:sz w:val="24"/>
          <w:szCs w:val="24"/>
          <w:lang w:val="mn-MN"/>
        </w:rPr>
        <w:t>сарын … -ны өдөр                                                                                            хот</w:t>
      </w:r>
    </w:p>
    <w:p w14:paraId="285D3013" w14:textId="77777777" w:rsidR="005368DF" w:rsidRPr="000E3F41" w:rsidRDefault="005368DF" w:rsidP="005368DF">
      <w:pPr>
        <w:pStyle w:val="NoSpacing"/>
        <w:ind w:firstLine="720"/>
        <w:jc w:val="both"/>
        <w:rPr>
          <w:sz w:val="24"/>
          <w:szCs w:val="24"/>
          <w:lang w:val="mn-MN"/>
        </w:rPr>
      </w:pPr>
    </w:p>
    <w:p w14:paraId="1A0A1422" w14:textId="77777777" w:rsidR="005368DF" w:rsidRPr="000E3F41" w:rsidRDefault="005368DF" w:rsidP="005368DF">
      <w:pPr>
        <w:pStyle w:val="NoSpacing"/>
        <w:ind w:firstLine="720"/>
        <w:jc w:val="both"/>
        <w:rPr>
          <w:sz w:val="24"/>
          <w:szCs w:val="24"/>
          <w:lang w:val="mn-MN"/>
        </w:rPr>
      </w:pPr>
    </w:p>
    <w:p w14:paraId="0FB31DEB" w14:textId="54C9028C" w:rsidR="005368DF" w:rsidRPr="000E3F41" w:rsidRDefault="005368DF" w:rsidP="005368DF">
      <w:pPr>
        <w:pStyle w:val="NoSpacing"/>
        <w:ind w:firstLine="720"/>
        <w:jc w:val="center"/>
        <w:rPr>
          <w:caps/>
          <w:sz w:val="24"/>
          <w:szCs w:val="24"/>
          <w:shd w:val="clear" w:color="auto" w:fill="FFFFFF"/>
          <w:lang w:val="mn-MN"/>
        </w:rPr>
      </w:pPr>
      <w:r w:rsidRPr="000E3F41">
        <w:rPr>
          <w:caps/>
          <w:sz w:val="24"/>
          <w:szCs w:val="24"/>
          <w:shd w:val="clear" w:color="auto" w:fill="FFFFFF"/>
          <w:lang w:val="mn-MN"/>
        </w:rPr>
        <w:t>АЖИЛЛАХ ХҮЧНИЙ ШИЛЖИЛТ, ХӨДӨЛГӨӨНИЙ ТУХАЙ ХУУЛЬД НЭМЭЛТ ОРУУЛАХ ТУХАЙ</w:t>
      </w:r>
    </w:p>
    <w:p w14:paraId="658F715F" w14:textId="77777777" w:rsidR="005368DF" w:rsidRPr="000E3F41" w:rsidRDefault="005368DF" w:rsidP="005368DF">
      <w:pPr>
        <w:pStyle w:val="NoSpacing"/>
        <w:ind w:firstLine="720"/>
        <w:jc w:val="center"/>
        <w:rPr>
          <w:caps/>
          <w:sz w:val="24"/>
          <w:szCs w:val="24"/>
          <w:shd w:val="clear" w:color="auto" w:fill="FFFFFF"/>
          <w:lang w:val="mn-MN"/>
        </w:rPr>
      </w:pPr>
    </w:p>
    <w:p w14:paraId="4AFD41C5" w14:textId="000C5CBA" w:rsidR="005368DF" w:rsidRPr="000E3F41" w:rsidRDefault="005368DF" w:rsidP="005368DF">
      <w:pPr>
        <w:pStyle w:val="NoSpacing"/>
        <w:ind w:firstLine="720"/>
        <w:jc w:val="both"/>
        <w:rPr>
          <w:sz w:val="24"/>
          <w:szCs w:val="24"/>
          <w:shd w:val="clear" w:color="auto" w:fill="FFFFFF"/>
          <w:lang w:val="mn-MN"/>
        </w:rPr>
      </w:pPr>
      <w:r w:rsidRPr="000E3F41">
        <w:rPr>
          <w:sz w:val="24"/>
          <w:szCs w:val="24"/>
          <w:lang w:val="mn-MN"/>
        </w:rPr>
        <w:t>1 дүгээр зүйл.</w:t>
      </w:r>
      <w:r w:rsidRPr="000E3F41">
        <w:rPr>
          <w:sz w:val="24"/>
          <w:szCs w:val="24"/>
          <w:shd w:val="clear" w:color="auto" w:fill="FFFFFF"/>
          <w:lang w:val="mn-MN"/>
        </w:rPr>
        <w:t>Ажиллах хүчний шилжилт хөдөлгөөний тухай хуулийн 32 дугаар зүйлд доор дурдсан агуулгатай 32.10 дахь хэсэг нэмсүгэй:</w:t>
      </w:r>
    </w:p>
    <w:p w14:paraId="70D110DC" w14:textId="77777777" w:rsidR="005368DF" w:rsidRPr="000E3F41" w:rsidRDefault="005368DF" w:rsidP="005368DF">
      <w:pPr>
        <w:pStyle w:val="NoSpacing"/>
        <w:ind w:firstLine="720"/>
        <w:jc w:val="both"/>
        <w:rPr>
          <w:sz w:val="24"/>
          <w:szCs w:val="24"/>
          <w:shd w:val="clear" w:color="auto" w:fill="FFFFFF"/>
          <w:lang w:val="mn-MN"/>
        </w:rPr>
      </w:pPr>
    </w:p>
    <w:p w14:paraId="1F80B026" w14:textId="69AD7684" w:rsidR="005368DF" w:rsidRPr="000E3F41" w:rsidRDefault="005368DF" w:rsidP="005368DF">
      <w:pPr>
        <w:pStyle w:val="NoSpacing"/>
        <w:ind w:firstLine="720"/>
        <w:jc w:val="both"/>
        <w:rPr>
          <w:sz w:val="24"/>
          <w:szCs w:val="24"/>
          <w:shd w:val="clear" w:color="auto" w:fill="FFFFFF"/>
          <w:lang w:val="mn-MN"/>
        </w:rPr>
      </w:pPr>
      <w:r w:rsidRPr="000E3F41">
        <w:rPr>
          <w:sz w:val="24"/>
          <w:szCs w:val="24"/>
          <w:shd w:val="clear" w:color="auto" w:fill="FFFFFF"/>
          <w:lang w:val="mn-MN"/>
        </w:rPr>
        <w:t>“32.10.</w:t>
      </w:r>
      <w:r w:rsidR="001A2FA0" w:rsidRPr="000E3F41">
        <w:rPr>
          <w:sz w:val="24"/>
          <w:szCs w:val="24"/>
          <w:shd w:val="clear" w:color="auto" w:fill="FFFFFF"/>
          <w:lang w:val="mn-MN"/>
        </w:rPr>
        <w:t xml:space="preserve"> Шинэ </w:t>
      </w:r>
      <w:proofErr w:type="spellStart"/>
      <w:r w:rsidRPr="000E3F41">
        <w:rPr>
          <w:sz w:val="24"/>
          <w:szCs w:val="24"/>
          <w:lang w:val="mn-MN"/>
        </w:rPr>
        <w:t>Хархорум</w:t>
      </w:r>
      <w:proofErr w:type="spellEnd"/>
      <w:r w:rsidRPr="000E3F41">
        <w:rPr>
          <w:sz w:val="24"/>
          <w:szCs w:val="24"/>
          <w:lang w:val="mn-MN"/>
        </w:rPr>
        <w:t xml:space="preserve"> хотын бүтээн байгуулалтад гадаад ажилтан ажиллуулах тохиолдолд Засгийн газар ажлын байрны төлбөрөөс хөнгөлж, чөлөөлнө.</w:t>
      </w:r>
      <w:r w:rsidRPr="000E3F41">
        <w:rPr>
          <w:sz w:val="24"/>
          <w:szCs w:val="24"/>
          <w:shd w:val="clear" w:color="auto" w:fill="FFFFFF"/>
          <w:lang w:val="mn-MN"/>
        </w:rPr>
        <w:t>”</w:t>
      </w:r>
    </w:p>
    <w:p w14:paraId="26F26EC2" w14:textId="77777777" w:rsidR="005368DF" w:rsidRPr="000E3F41" w:rsidRDefault="005368DF" w:rsidP="005368DF">
      <w:pPr>
        <w:pStyle w:val="NoSpacing"/>
        <w:ind w:firstLine="720"/>
        <w:jc w:val="both"/>
        <w:rPr>
          <w:sz w:val="24"/>
          <w:szCs w:val="24"/>
          <w:lang w:val="mn-MN"/>
        </w:rPr>
      </w:pPr>
    </w:p>
    <w:p w14:paraId="3D8FD0DC" w14:textId="316CB3C5" w:rsidR="005368DF" w:rsidRPr="000E3F41" w:rsidRDefault="005368DF" w:rsidP="005368DF">
      <w:pPr>
        <w:pStyle w:val="NoSpacing"/>
        <w:ind w:firstLine="720"/>
        <w:jc w:val="both"/>
        <w:rPr>
          <w:sz w:val="24"/>
          <w:szCs w:val="24"/>
          <w:lang w:val="mn-MN"/>
        </w:rPr>
      </w:pPr>
      <w:r w:rsidRPr="000E3F41">
        <w:rPr>
          <w:sz w:val="24"/>
          <w:szCs w:val="24"/>
          <w:shd w:val="clear" w:color="auto" w:fill="FFFFFF"/>
          <w:lang w:val="mn-MN"/>
        </w:rPr>
        <w:t xml:space="preserve">2 дугаар зүйл.Энэ хуулийн 1 дүгээр зүйл буюу Ажиллах хүчний шилжилт, хөдөлгөөний тухай хуулийн 32 дугаар зүйлийн 32.10 дахь хэсгийг </w:t>
      </w:r>
      <w:r w:rsidR="001A2FA0" w:rsidRPr="000E3F41">
        <w:rPr>
          <w:sz w:val="24"/>
          <w:szCs w:val="24"/>
          <w:shd w:val="clear" w:color="auto" w:fill="FFFFFF"/>
          <w:lang w:val="mn-MN"/>
        </w:rPr>
        <w:t xml:space="preserve">Шинэ </w:t>
      </w:r>
      <w:proofErr w:type="spellStart"/>
      <w:r w:rsidRPr="000E3F41">
        <w:rPr>
          <w:sz w:val="24"/>
          <w:szCs w:val="24"/>
          <w:shd w:val="clear" w:color="auto" w:fill="FFFFFF"/>
          <w:lang w:val="mn-MN"/>
        </w:rPr>
        <w:t>Хархорум</w:t>
      </w:r>
      <w:proofErr w:type="spellEnd"/>
      <w:r w:rsidRPr="000E3F41">
        <w:rPr>
          <w:sz w:val="24"/>
          <w:szCs w:val="24"/>
          <w:shd w:val="clear" w:color="auto" w:fill="FFFFFF"/>
          <w:lang w:val="mn-MN"/>
        </w:rPr>
        <w:t xml:space="preserve"> хотын </w:t>
      </w:r>
      <w:r w:rsidR="00D14898" w:rsidRPr="000E3F41">
        <w:rPr>
          <w:sz w:val="24"/>
          <w:szCs w:val="24"/>
          <w:lang w:val="mn-MN"/>
        </w:rPr>
        <w:t xml:space="preserve">бүтээн байгуулалтыг дэмжих </w:t>
      </w:r>
      <w:r w:rsidRPr="000E3F41">
        <w:rPr>
          <w:sz w:val="24"/>
          <w:szCs w:val="24"/>
          <w:shd w:val="clear" w:color="auto" w:fill="FFFFFF"/>
          <w:lang w:val="mn-MN"/>
        </w:rPr>
        <w:t xml:space="preserve">тухай хууль хүчин төгөлдөр болсон өдрөөс эхлэн </w:t>
      </w:r>
      <w:r w:rsidRPr="000E3F41">
        <w:rPr>
          <w:strike/>
          <w:sz w:val="24"/>
          <w:szCs w:val="24"/>
          <w:shd w:val="clear" w:color="auto" w:fill="FFFFFF"/>
          <w:lang w:val="mn-MN"/>
        </w:rPr>
        <w:t>2028</w:t>
      </w:r>
      <w:r w:rsidRPr="000E3F41">
        <w:rPr>
          <w:sz w:val="24"/>
          <w:szCs w:val="24"/>
          <w:shd w:val="clear" w:color="auto" w:fill="FFFFFF"/>
          <w:lang w:val="mn-MN"/>
        </w:rPr>
        <w:t xml:space="preserve"> </w:t>
      </w:r>
      <w:r w:rsidR="00D14898" w:rsidRPr="000E3F41">
        <w:rPr>
          <w:sz w:val="24"/>
          <w:szCs w:val="24"/>
          <w:shd w:val="clear" w:color="auto" w:fill="FFFFFF"/>
          <w:lang w:val="mn-MN"/>
        </w:rPr>
        <w:t xml:space="preserve">2035 </w:t>
      </w:r>
      <w:r w:rsidRPr="000E3F41">
        <w:rPr>
          <w:sz w:val="24"/>
          <w:szCs w:val="24"/>
          <w:shd w:val="clear" w:color="auto" w:fill="FFFFFF"/>
          <w:lang w:val="mn-MN"/>
        </w:rPr>
        <w:t>оны 12 дугаар сарын 31-ний өдрийг дуустал хугацаанд дагаж мөрдөнө.</w:t>
      </w:r>
      <w:r w:rsidRPr="000E3F41">
        <w:rPr>
          <w:sz w:val="24"/>
          <w:szCs w:val="24"/>
          <w:lang w:val="mn-MN"/>
        </w:rPr>
        <w:t xml:space="preserve"> </w:t>
      </w:r>
    </w:p>
    <w:p w14:paraId="514C4D3B" w14:textId="77777777" w:rsidR="005368DF" w:rsidRPr="000E3F41" w:rsidRDefault="005368DF" w:rsidP="005368DF">
      <w:pPr>
        <w:pStyle w:val="NoSpacing"/>
        <w:ind w:firstLine="720"/>
        <w:jc w:val="both"/>
        <w:rPr>
          <w:sz w:val="24"/>
          <w:szCs w:val="24"/>
          <w:lang w:val="mn-MN"/>
        </w:rPr>
      </w:pPr>
    </w:p>
    <w:p w14:paraId="773BAAF2" w14:textId="19082736" w:rsidR="005368DF" w:rsidRPr="000E3F41" w:rsidRDefault="005368DF" w:rsidP="005368DF">
      <w:pPr>
        <w:pStyle w:val="NoSpacing"/>
        <w:ind w:firstLine="720"/>
        <w:jc w:val="both"/>
        <w:rPr>
          <w:sz w:val="24"/>
          <w:szCs w:val="24"/>
          <w:lang w:val="mn-MN"/>
        </w:rPr>
      </w:pPr>
      <w:r w:rsidRPr="000E3F41">
        <w:rPr>
          <w:sz w:val="24"/>
          <w:szCs w:val="24"/>
          <w:lang w:val="mn-MN"/>
        </w:rPr>
        <w:t xml:space="preserve">3 дугаар зүйл.Энэ хуулийг </w:t>
      </w:r>
      <w:r w:rsidR="001A2FA0" w:rsidRPr="000E3F41">
        <w:rPr>
          <w:sz w:val="24"/>
          <w:szCs w:val="24"/>
          <w:lang w:val="mn-MN"/>
        </w:rPr>
        <w:t xml:space="preserve">Шинэ </w:t>
      </w:r>
      <w:proofErr w:type="spellStart"/>
      <w:r w:rsidRPr="000E3F41">
        <w:rPr>
          <w:sz w:val="24"/>
          <w:szCs w:val="24"/>
          <w:lang w:val="mn-MN"/>
        </w:rPr>
        <w:t>Хархорум</w:t>
      </w:r>
      <w:proofErr w:type="spellEnd"/>
      <w:r w:rsidRPr="000E3F41">
        <w:rPr>
          <w:sz w:val="24"/>
          <w:szCs w:val="24"/>
          <w:lang w:val="mn-MN"/>
        </w:rPr>
        <w:t xml:space="preserve"> хотын </w:t>
      </w:r>
      <w:r w:rsidR="00D14898" w:rsidRPr="000E3F41">
        <w:rPr>
          <w:sz w:val="24"/>
          <w:szCs w:val="24"/>
          <w:lang w:val="mn-MN"/>
        </w:rPr>
        <w:t>бүтээн байгуулалтыг дэмжих</w:t>
      </w:r>
      <w:r w:rsidRPr="000E3F41">
        <w:rPr>
          <w:sz w:val="24"/>
          <w:szCs w:val="24"/>
          <w:lang w:val="mn-MN"/>
        </w:rPr>
        <w:t xml:space="preserve"> тухай хууль хүчин төгөлдөр болсон өдрөөс эхлэн дагаж мөрдөнө.</w:t>
      </w:r>
    </w:p>
    <w:p w14:paraId="4719EFF0" w14:textId="77777777" w:rsidR="005368DF" w:rsidRPr="000E3F41" w:rsidRDefault="005368DF" w:rsidP="005368DF">
      <w:pPr>
        <w:widowControl/>
        <w:autoSpaceDE/>
        <w:autoSpaceDN/>
        <w:jc w:val="both"/>
        <w:rPr>
          <w:rFonts w:eastAsia="Times New Roman"/>
          <w:sz w:val="24"/>
          <w:szCs w:val="24"/>
          <w:lang w:val="mn-MN"/>
        </w:rPr>
      </w:pPr>
    </w:p>
    <w:p w14:paraId="4916A4ED" w14:textId="77777777" w:rsidR="005368DF" w:rsidRPr="000E3F41" w:rsidRDefault="005368DF" w:rsidP="005368DF">
      <w:pPr>
        <w:pStyle w:val="NoSpacing"/>
        <w:ind w:firstLine="720"/>
        <w:jc w:val="both"/>
        <w:rPr>
          <w:sz w:val="24"/>
          <w:szCs w:val="24"/>
          <w:lang w:val="mn-MN"/>
        </w:rPr>
      </w:pPr>
    </w:p>
    <w:p w14:paraId="04C1F0AB" w14:textId="77777777" w:rsidR="005368DF" w:rsidRPr="000E3F41" w:rsidRDefault="005368DF" w:rsidP="005368DF">
      <w:pPr>
        <w:pStyle w:val="NoSpacing"/>
        <w:ind w:firstLine="720"/>
        <w:jc w:val="both"/>
        <w:rPr>
          <w:sz w:val="24"/>
          <w:szCs w:val="24"/>
          <w:lang w:val="mn-MN"/>
        </w:rPr>
      </w:pPr>
    </w:p>
    <w:p w14:paraId="1F3A780F" w14:textId="77777777" w:rsidR="005368DF" w:rsidRPr="000E3F41" w:rsidRDefault="005368DF" w:rsidP="005368DF">
      <w:pPr>
        <w:pStyle w:val="NoSpacing"/>
        <w:ind w:firstLine="720"/>
        <w:jc w:val="both"/>
        <w:rPr>
          <w:sz w:val="24"/>
          <w:szCs w:val="24"/>
          <w:lang w:val="mn-MN"/>
        </w:rPr>
      </w:pPr>
    </w:p>
    <w:p w14:paraId="211CAA2C" w14:textId="77777777" w:rsidR="005368DF" w:rsidRPr="000E3F41" w:rsidRDefault="005368DF" w:rsidP="005368DF">
      <w:pPr>
        <w:pStyle w:val="NoSpacing"/>
        <w:ind w:firstLine="720"/>
        <w:jc w:val="center"/>
        <w:rPr>
          <w:sz w:val="24"/>
          <w:szCs w:val="24"/>
          <w:lang w:val="mn-MN"/>
        </w:rPr>
      </w:pPr>
      <w:r w:rsidRPr="000E3F41">
        <w:rPr>
          <w:sz w:val="24"/>
          <w:szCs w:val="24"/>
          <w:lang w:val="mn-MN"/>
        </w:rPr>
        <w:t>ГАРЫН ҮСЭГ</w:t>
      </w:r>
    </w:p>
    <w:p w14:paraId="63B921D7" w14:textId="77777777" w:rsidR="005368DF" w:rsidRPr="000E3F41" w:rsidRDefault="005368DF" w:rsidP="005368DF">
      <w:pPr>
        <w:pStyle w:val="NoSpacing"/>
        <w:ind w:firstLine="720"/>
        <w:jc w:val="center"/>
        <w:rPr>
          <w:sz w:val="24"/>
          <w:szCs w:val="24"/>
          <w:lang w:val="mn-MN"/>
        </w:rPr>
      </w:pPr>
    </w:p>
    <w:p w14:paraId="5054165D" w14:textId="77777777" w:rsidR="005368DF" w:rsidRPr="000E3F41" w:rsidRDefault="005368DF" w:rsidP="005368DF">
      <w:pPr>
        <w:pStyle w:val="NoSpacing"/>
        <w:ind w:firstLine="720"/>
        <w:jc w:val="center"/>
        <w:rPr>
          <w:sz w:val="24"/>
          <w:szCs w:val="24"/>
          <w:lang w:val="mn-MN"/>
        </w:rPr>
      </w:pPr>
    </w:p>
    <w:p w14:paraId="44EABEC8" w14:textId="77777777" w:rsidR="005368DF" w:rsidRPr="000E3F41" w:rsidRDefault="005368DF" w:rsidP="005368DF">
      <w:pPr>
        <w:pStyle w:val="NoSpacing"/>
        <w:ind w:firstLine="720"/>
        <w:jc w:val="center"/>
        <w:rPr>
          <w:sz w:val="24"/>
          <w:szCs w:val="24"/>
          <w:lang w:val="mn-MN"/>
        </w:rPr>
      </w:pPr>
    </w:p>
    <w:p w14:paraId="06820FE7" w14:textId="77777777" w:rsidR="005368DF" w:rsidRPr="000E3F41" w:rsidRDefault="005368DF" w:rsidP="00194CFA">
      <w:pPr>
        <w:pStyle w:val="NoSpacing"/>
        <w:ind w:firstLine="720"/>
        <w:jc w:val="both"/>
        <w:rPr>
          <w:sz w:val="24"/>
          <w:szCs w:val="24"/>
          <w:lang w:val="mn-MN"/>
        </w:rPr>
      </w:pPr>
    </w:p>
    <w:p w14:paraId="1D497890" w14:textId="77777777" w:rsidR="005368DF" w:rsidRPr="000E3F41" w:rsidRDefault="005368DF" w:rsidP="00194CFA">
      <w:pPr>
        <w:pStyle w:val="NoSpacing"/>
        <w:ind w:firstLine="720"/>
        <w:jc w:val="both"/>
        <w:rPr>
          <w:sz w:val="24"/>
          <w:szCs w:val="24"/>
          <w:lang w:val="mn-MN"/>
        </w:rPr>
      </w:pPr>
    </w:p>
    <w:p w14:paraId="54DFB27B" w14:textId="77777777" w:rsidR="005368DF" w:rsidRPr="000E3F41" w:rsidRDefault="005368DF" w:rsidP="00194CFA">
      <w:pPr>
        <w:pStyle w:val="NoSpacing"/>
        <w:ind w:firstLine="720"/>
        <w:jc w:val="both"/>
        <w:rPr>
          <w:sz w:val="24"/>
          <w:szCs w:val="24"/>
          <w:lang w:val="mn-MN"/>
        </w:rPr>
      </w:pPr>
    </w:p>
    <w:p w14:paraId="32E74898" w14:textId="77777777" w:rsidR="005368DF" w:rsidRPr="000E3F41" w:rsidRDefault="005368DF" w:rsidP="00194CFA">
      <w:pPr>
        <w:pStyle w:val="NoSpacing"/>
        <w:ind w:firstLine="720"/>
        <w:jc w:val="both"/>
        <w:rPr>
          <w:sz w:val="24"/>
          <w:szCs w:val="24"/>
          <w:lang w:val="mn-MN"/>
        </w:rPr>
      </w:pPr>
    </w:p>
    <w:p w14:paraId="2E057462" w14:textId="77777777" w:rsidR="005368DF" w:rsidRPr="000E3F41" w:rsidRDefault="005368DF" w:rsidP="00194CFA">
      <w:pPr>
        <w:pStyle w:val="NoSpacing"/>
        <w:ind w:firstLine="720"/>
        <w:jc w:val="both"/>
        <w:rPr>
          <w:sz w:val="24"/>
          <w:szCs w:val="24"/>
          <w:lang w:val="mn-MN"/>
        </w:rPr>
      </w:pPr>
    </w:p>
    <w:p w14:paraId="40189172" w14:textId="77777777" w:rsidR="005368DF" w:rsidRPr="000E3F41" w:rsidRDefault="005368DF" w:rsidP="00194CFA">
      <w:pPr>
        <w:pStyle w:val="NoSpacing"/>
        <w:ind w:firstLine="720"/>
        <w:jc w:val="both"/>
        <w:rPr>
          <w:sz w:val="24"/>
          <w:szCs w:val="24"/>
          <w:lang w:val="mn-MN"/>
        </w:rPr>
      </w:pPr>
    </w:p>
    <w:p w14:paraId="0C6DF3CA" w14:textId="77777777" w:rsidR="005368DF" w:rsidRPr="000E3F41" w:rsidRDefault="005368DF" w:rsidP="00194CFA">
      <w:pPr>
        <w:pStyle w:val="NoSpacing"/>
        <w:ind w:firstLine="720"/>
        <w:jc w:val="both"/>
        <w:rPr>
          <w:sz w:val="24"/>
          <w:szCs w:val="24"/>
          <w:lang w:val="mn-MN"/>
        </w:rPr>
      </w:pPr>
    </w:p>
    <w:p w14:paraId="14F03CA2" w14:textId="77777777" w:rsidR="005368DF" w:rsidRPr="000E3F41" w:rsidRDefault="005368DF" w:rsidP="00194CFA">
      <w:pPr>
        <w:pStyle w:val="NoSpacing"/>
        <w:ind w:firstLine="720"/>
        <w:jc w:val="both"/>
        <w:rPr>
          <w:sz w:val="24"/>
          <w:szCs w:val="24"/>
          <w:lang w:val="mn-MN"/>
        </w:rPr>
      </w:pPr>
    </w:p>
    <w:p w14:paraId="075B4180" w14:textId="77777777" w:rsidR="005368DF" w:rsidRPr="000E3F41" w:rsidRDefault="005368DF" w:rsidP="00194CFA">
      <w:pPr>
        <w:pStyle w:val="NoSpacing"/>
        <w:ind w:firstLine="720"/>
        <w:jc w:val="both"/>
        <w:rPr>
          <w:sz w:val="24"/>
          <w:szCs w:val="24"/>
          <w:lang w:val="mn-MN"/>
        </w:rPr>
      </w:pPr>
    </w:p>
    <w:p w14:paraId="54AADBAF" w14:textId="77777777" w:rsidR="005368DF" w:rsidRPr="000E3F41" w:rsidRDefault="005368DF" w:rsidP="00194CFA">
      <w:pPr>
        <w:pStyle w:val="NoSpacing"/>
        <w:ind w:firstLine="720"/>
        <w:jc w:val="both"/>
        <w:rPr>
          <w:sz w:val="24"/>
          <w:szCs w:val="24"/>
          <w:lang w:val="mn-MN"/>
        </w:rPr>
      </w:pPr>
    </w:p>
    <w:p w14:paraId="47A511CD" w14:textId="77777777" w:rsidR="005368DF" w:rsidRPr="000E3F41" w:rsidRDefault="005368DF" w:rsidP="00194CFA">
      <w:pPr>
        <w:pStyle w:val="NoSpacing"/>
        <w:ind w:firstLine="720"/>
        <w:jc w:val="both"/>
        <w:rPr>
          <w:sz w:val="24"/>
          <w:szCs w:val="24"/>
          <w:lang w:val="mn-MN"/>
        </w:rPr>
      </w:pPr>
    </w:p>
    <w:p w14:paraId="3EBA71FE" w14:textId="77777777" w:rsidR="005368DF" w:rsidRPr="000E3F41" w:rsidRDefault="005368DF" w:rsidP="00194CFA">
      <w:pPr>
        <w:pStyle w:val="NoSpacing"/>
        <w:ind w:firstLine="720"/>
        <w:jc w:val="both"/>
        <w:rPr>
          <w:sz w:val="24"/>
          <w:szCs w:val="24"/>
          <w:lang w:val="mn-MN"/>
        </w:rPr>
      </w:pPr>
    </w:p>
    <w:p w14:paraId="4146D7C2" w14:textId="77777777" w:rsidR="005368DF" w:rsidRPr="000E3F41" w:rsidRDefault="005368DF" w:rsidP="00194CFA">
      <w:pPr>
        <w:pStyle w:val="NoSpacing"/>
        <w:ind w:firstLine="720"/>
        <w:jc w:val="both"/>
        <w:rPr>
          <w:sz w:val="24"/>
          <w:szCs w:val="24"/>
          <w:lang w:val="mn-MN"/>
        </w:rPr>
      </w:pPr>
    </w:p>
    <w:p w14:paraId="27A74C42" w14:textId="77777777" w:rsidR="005368DF" w:rsidRPr="000E3F41" w:rsidRDefault="005368DF" w:rsidP="00194CFA">
      <w:pPr>
        <w:pStyle w:val="NoSpacing"/>
        <w:ind w:firstLine="720"/>
        <w:jc w:val="both"/>
        <w:rPr>
          <w:sz w:val="24"/>
          <w:szCs w:val="24"/>
          <w:lang w:val="mn-MN"/>
        </w:rPr>
      </w:pPr>
    </w:p>
    <w:p w14:paraId="26B23520" w14:textId="77777777" w:rsidR="005368DF" w:rsidRPr="000E3F41" w:rsidRDefault="005368DF" w:rsidP="00194CFA">
      <w:pPr>
        <w:pStyle w:val="NoSpacing"/>
        <w:ind w:firstLine="720"/>
        <w:jc w:val="both"/>
        <w:rPr>
          <w:sz w:val="24"/>
          <w:szCs w:val="24"/>
          <w:lang w:val="mn-MN"/>
        </w:rPr>
      </w:pPr>
    </w:p>
    <w:p w14:paraId="08D3A5CB" w14:textId="77777777" w:rsidR="005368DF" w:rsidRPr="000E3F41" w:rsidRDefault="005368DF" w:rsidP="00194CFA">
      <w:pPr>
        <w:pStyle w:val="NoSpacing"/>
        <w:ind w:firstLine="720"/>
        <w:jc w:val="both"/>
        <w:rPr>
          <w:sz w:val="24"/>
          <w:szCs w:val="24"/>
          <w:lang w:val="mn-MN"/>
        </w:rPr>
      </w:pPr>
    </w:p>
    <w:p w14:paraId="28014748" w14:textId="77777777" w:rsidR="005368DF" w:rsidRPr="000E3F41" w:rsidRDefault="005368DF" w:rsidP="00194CFA">
      <w:pPr>
        <w:pStyle w:val="NoSpacing"/>
        <w:ind w:firstLine="720"/>
        <w:jc w:val="both"/>
        <w:rPr>
          <w:sz w:val="24"/>
          <w:szCs w:val="24"/>
          <w:lang w:val="mn-MN"/>
        </w:rPr>
      </w:pPr>
    </w:p>
    <w:p w14:paraId="448FEA8A" w14:textId="77777777" w:rsidR="005368DF" w:rsidRPr="000E3F41" w:rsidRDefault="005368DF" w:rsidP="00194CFA">
      <w:pPr>
        <w:pStyle w:val="NoSpacing"/>
        <w:ind w:firstLine="720"/>
        <w:jc w:val="both"/>
        <w:rPr>
          <w:sz w:val="24"/>
          <w:szCs w:val="24"/>
          <w:lang w:val="mn-MN"/>
        </w:rPr>
      </w:pPr>
    </w:p>
    <w:p w14:paraId="1998793D" w14:textId="77777777" w:rsidR="005368DF" w:rsidRPr="000E3F41" w:rsidRDefault="005368DF" w:rsidP="00194CFA">
      <w:pPr>
        <w:pStyle w:val="NoSpacing"/>
        <w:ind w:firstLine="720"/>
        <w:jc w:val="both"/>
        <w:rPr>
          <w:sz w:val="24"/>
          <w:szCs w:val="24"/>
          <w:lang w:val="mn-MN"/>
        </w:rPr>
      </w:pPr>
    </w:p>
    <w:p w14:paraId="21329914" w14:textId="77777777" w:rsidR="005368DF" w:rsidRPr="000E3F41" w:rsidRDefault="005368DF" w:rsidP="00194CFA">
      <w:pPr>
        <w:pStyle w:val="NoSpacing"/>
        <w:ind w:firstLine="720"/>
        <w:jc w:val="both"/>
        <w:rPr>
          <w:sz w:val="24"/>
          <w:szCs w:val="24"/>
          <w:lang w:val="mn-MN"/>
        </w:rPr>
      </w:pPr>
    </w:p>
    <w:p w14:paraId="363B9FCC" w14:textId="77777777" w:rsidR="00483F3C" w:rsidRPr="000E3F41" w:rsidRDefault="00483F3C" w:rsidP="00483F3C">
      <w:pPr>
        <w:jc w:val="right"/>
        <w:rPr>
          <w:iCs/>
          <w:sz w:val="24"/>
          <w:szCs w:val="24"/>
          <w:lang w:val="mn-MN"/>
        </w:rPr>
      </w:pPr>
      <w:r w:rsidRPr="000E3F41">
        <w:rPr>
          <w:iCs/>
          <w:sz w:val="24"/>
          <w:szCs w:val="24"/>
          <w:lang w:val="mn-MN"/>
        </w:rPr>
        <w:t xml:space="preserve">Төсөл </w:t>
      </w:r>
    </w:p>
    <w:p w14:paraId="286E21EA" w14:textId="77777777" w:rsidR="00483F3C" w:rsidRPr="000E3F41" w:rsidRDefault="00483F3C" w:rsidP="00483F3C">
      <w:pPr>
        <w:jc w:val="right"/>
        <w:rPr>
          <w:iCs/>
          <w:sz w:val="24"/>
          <w:szCs w:val="24"/>
          <w:u w:val="single"/>
          <w:lang w:val="mn-MN"/>
        </w:rPr>
      </w:pPr>
    </w:p>
    <w:p w14:paraId="2417C874" w14:textId="77777777" w:rsidR="00483F3C" w:rsidRPr="000E3F41" w:rsidRDefault="00483F3C" w:rsidP="00483F3C">
      <w:pPr>
        <w:jc w:val="right"/>
        <w:rPr>
          <w:sz w:val="24"/>
          <w:szCs w:val="24"/>
          <w:lang w:val="mn-MN"/>
        </w:rPr>
      </w:pPr>
    </w:p>
    <w:p w14:paraId="3F71D7B1" w14:textId="77777777" w:rsidR="00483F3C" w:rsidRPr="000E3F41" w:rsidRDefault="00483F3C" w:rsidP="00483F3C">
      <w:pPr>
        <w:jc w:val="center"/>
        <w:rPr>
          <w:sz w:val="24"/>
          <w:szCs w:val="24"/>
          <w:lang w:val="mn-MN"/>
        </w:rPr>
      </w:pPr>
      <w:r w:rsidRPr="000E3F41">
        <w:rPr>
          <w:sz w:val="24"/>
          <w:szCs w:val="24"/>
          <w:lang w:val="mn-MN"/>
        </w:rPr>
        <w:t>МОНГОЛ УЛСЫН ХУУЛЬ</w:t>
      </w:r>
    </w:p>
    <w:p w14:paraId="0D6C7B11" w14:textId="77777777" w:rsidR="00483F3C" w:rsidRPr="000E3F41" w:rsidRDefault="00483F3C" w:rsidP="00483F3C">
      <w:pPr>
        <w:jc w:val="center"/>
        <w:rPr>
          <w:sz w:val="24"/>
          <w:szCs w:val="24"/>
          <w:lang w:val="mn-MN"/>
        </w:rPr>
      </w:pPr>
    </w:p>
    <w:p w14:paraId="15BA05E2" w14:textId="77777777" w:rsidR="00483F3C" w:rsidRPr="000E3F41" w:rsidRDefault="00483F3C" w:rsidP="00483F3C">
      <w:pPr>
        <w:rPr>
          <w:sz w:val="24"/>
          <w:szCs w:val="24"/>
          <w:lang w:val="mn-MN"/>
        </w:rPr>
      </w:pPr>
      <w:r w:rsidRPr="000E3F41">
        <w:rPr>
          <w:sz w:val="24"/>
          <w:szCs w:val="24"/>
          <w:lang w:val="mn-MN"/>
        </w:rPr>
        <w:t xml:space="preserve">2024 оны … дугаар                                                                                  Улаанбаатар </w:t>
      </w:r>
    </w:p>
    <w:p w14:paraId="1C806640" w14:textId="77777777" w:rsidR="00483F3C" w:rsidRPr="000E3F41" w:rsidRDefault="00483F3C" w:rsidP="00483F3C">
      <w:pPr>
        <w:rPr>
          <w:sz w:val="24"/>
          <w:szCs w:val="24"/>
          <w:lang w:val="mn-MN"/>
        </w:rPr>
      </w:pPr>
      <w:r w:rsidRPr="000E3F41">
        <w:rPr>
          <w:sz w:val="24"/>
          <w:szCs w:val="24"/>
          <w:lang w:val="mn-MN"/>
        </w:rPr>
        <w:t>сарын … -ны өдөр                                                                                            хот</w:t>
      </w:r>
    </w:p>
    <w:p w14:paraId="04DF731B" w14:textId="77777777" w:rsidR="00483F3C" w:rsidRPr="000E3F41" w:rsidRDefault="00483F3C" w:rsidP="00483F3C">
      <w:pPr>
        <w:pStyle w:val="NoSpacing"/>
        <w:ind w:firstLine="720"/>
        <w:jc w:val="both"/>
        <w:rPr>
          <w:sz w:val="24"/>
          <w:szCs w:val="24"/>
          <w:lang w:val="mn-MN"/>
        </w:rPr>
      </w:pPr>
    </w:p>
    <w:p w14:paraId="0B4F7BB9" w14:textId="77777777" w:rsidR="00483F3C" w:rsidRPr="000E3F41" w:rsidRDefault="00483F3C" w:rsidP="00483F3C">
      <w:pPr>
        <w:pStyle w:val="NoSpacing"/>
        <w:ind w:firstLine="720"/>
        <w:jc w:val="both"/>
        <w:rPr>
          <w:sz w:val="24"/>
          <w:szCs w:val="24"/>
          <w:lang w:val="mn-MN"/>
        </w:rPr>
      </w:pPr>
    </w:p>
    <w:p w14:paraId="034A226E" w14:textId="77777777" w:rsidR="00483F3C" w:rsidRPr="000E3F41" w:rsidRDefault="00483F3C" w:rsidP="00483F3C">
      <w:pPr>
        <w:pStyle w:val="NoSpacing"/>
        <w:ind w:firstLine="720"/>
        <w:jc w:val="both"/>
        <w:rPr>
          <w:sz w:val="24"/>
          <w:szCs w:val="24"/>
          <w:lang w:val="mn-MN"/>
        </w:rPr>
      </w:pPr>
    </w:p>
    <w:p w14:paraId="4E178E9B" w14:textId="6524229B" w:rsidR="00483F3C" w:rsidRPr="000E3F41" w:rsidRDefault="00483F3C" w:rsidP="00483F3C">
      <w:pPr>
        <w:pStyle w:val="NoSpacing"/>
        <w:jc w:val="center"/>
        <w:rPr>
          <w:sz w:val="24"/>
          <w:szCs w:val="24"/>
          <w:lang w:val="mn-MN"/>
        </w:rPr>
      </w:pPr>
      <w:r w:rsidRPr="000E3F41">
        <w:rPr>
          <w:sz w:val="24"/>
          <w:szCs w:val="24"/>
          <w:lang w:val="mn-MN"/>
        </w:rPr>
        <w:t xml:space="preserve">ГАЗРЫН ТУХАЙ ХУУЛЬД НЭМЭЛТ ОРУУЛАХ ТУХАЙ </w:t>
      </w:r>
    </w:p>
    <w:p w14:paraId="78C6B66F" w14:textId="77777777" w:rsidR="00483F3C" w:rsidRPr="000E3F41" w:rsidRDefault="00483F3C" w:rsidP="00483F3C">
      <w:pPr>
        <w:pStyle w:val="NoSpacing"/>
        <w:jc w:val="both"/>
        <w:rPr>
          <w:sz w:val="24"/>
          <w:szCs w:val="24"/>
          <w:lang w:val="mn-MN"/>
        </w:rPr>
      </w:pPr>
    </w:p>
    <w:p w14:paraId="7A51C744" w14:textId="77777777" w:rsidR="00483F3C" w:rsidRPr="000E3F41" w:rsidRDefault="00483F3C" w:rsidP="00483F3C">
      <w:pPr>
        <w:pStyle w:val="NoSpacing"/>
        <w:ind w:firstLine="720"/>
        <w:jc w:val="both"/>
        <w:rPr>
          <w:sz w:val="24"/>
          <w:szCs w:val="24"/>
          <w:lang w:val="mn-MN"/>
        </w:rPr>
      </w:pPr>
    </w:p>
    <w:p w14:paraId="2E568127" w14:textId="76AD7997" w:rsidR="00483F3C" w:rsidRPr="000E3F41" w:rsidRDefault="00483F3C" w:rsidP="00483F3C">
      <w:pPr>
        <w:pStyle w:val="NoSpacing"/>
        <w:ind w:firstLine="720"/>
        <w:jc w:val="both"/>
        <w:rPr>
          <w:sz w:val="24"/>
          <w:szCs w:val="24"/>
          <w:lang w:val="mn-MN"/>
        </w:rPr>
      </w:pPr>
      <w:r w:rsidRPr="000E3F41">
        <w:rPr>
          <w:sz w:val="24"/>
          <w:szCs w:val="24"/>
          <w:lang w:val="mn-MN"/>
        </w:rPr>
        <w:t>1 дүгээр зүйл.Газрын тухай хуулийн 22</w:t>
      </w:r>
      <w:r w:rsidRPr="000E3F41">
        <w:rPr>
          <w:sz w:val="24"/>
          <w:szCs w:val="24"/>
          <w:vertAlign w:val="superscript"/>
          <w:lang w:val="mn-MN"/>
        </w:rPr>
        <w:t xml:space="preserve">1 </w:t>
      </w:r>
      <w:r w:rsidRPr="000E3F41">
        <w:rPr>
          <w:sz w:val="24"/>
          <w:szCs w:val="24"/>
          <w:lang w:val="mn-MN"/>
        </w:rPr>
        <w:t xml:space="preserve">-д дараах </w:t>
      </w:r>
      <w:r w:rsidR="00222BD5" w:rsidRPr="000E3F41">
        <w:rPr>
          <w:sz w:val="24"/>
          <w:szCs w:val="24"/>
          <w:lang w:val="mn-MN"/>
        </w:rPr>
        <w:t xml:space="preserve">хэсэг </w:t>
      </w:r>
      <w:r w:rsidRPr="000E3F41">
        <w:rPr>
          <w:sz w:val="24"/>
          <w:szCs w:val="24"/>
          <w:lang w:val="mn-MN"/>
        </w:rPr>
        <w:t>нэмсүгэй.</w:t>
      </w:r>
    </w:p>
    <w:p w14:paraId="47A57BFA" w14:textId="77777777" w:rsidR="00483F3C" w:rsidRPr="000E3F41" w:rsidRDefault="00483F3C" w:rsidP="00483F3C">
      <w:pPr>
        <w:pStyle w:val="NoSpacing"/>
        <w:ind w:firstLine="720"/>
        <w:jc w:val="both"/>
        <w:rPr>
          <w:sz w:val="24"/>
          <w:szCs w:val="24"/>
          <w:lang w:val="mn-MN"/>
        </w:rPr>
      </w:pPr>
    </w:p>
    <w:p w14:paraId="3291F240" w14:textId="426D53E7" w:rsidR="00483F3C" w:rsidRPr="000E3F41" w:rsidRDefault="00483F3C" w:rsidP="00483F3C">
      <w:pPr>
        <w:pStyle w:val="NoSpacing"/>
        <w:ind w:left="720" w:firstLine="720"/>
        <w:jc w:val="both"/>
        <w:rPr>
          <w:sz w:val="24"/>
          <w:szCs w:val="24"/>
          <w:lang w:val="mn-MN"/>
        </w:rPr>
      </w:pPr>
      <w:r w:rsidRPr="000E3F41">
        <w:rPr>
          <w:sz w:val="24"/>
          <w:szCs w:val="24"/>
          <w:lang w:val="mn-MN"/>
        </w:rPr>
        <w:t>1/22</w:t>
      </w:r>
      <w:r w:rsidRPr="000E3F41">
        <w:rPr>
          <w:sz w:val="24"/>
          <w:szCs w:val="24"/>
          <w:vertAlign w:val="superscript"/>
          <w:lang w:val="mn-MN"/>
        </w:rPr>
        <w:t>1</w:t>
      </w:r>
      <w:r w:rsidRPr="000E3F41">
        <w:rPr>
          <w:sz w:val="24"/>
          <w:szCs w:val="24"/>
          <w:lang w:val="mn-MN"/>
        </w:rPr>
        <w:t>.2 дахь</w:t>
      </w:r>
      <w:r w:rsidR="00222BD5" w:rsidRPr="000E3F41">
        <w:rPr>
          <w:sz w:val="24"/>
          <w:szCs w:val="24"/>
          <w:lang w:val="mn-MN"/>
        </w:rPr>
        <w:t xml:space="preserve"> хэсэг</w:t>
      </w:r>
      <w:r w:rsidRPr="000E3F41">
        <w:rPr>
          <w:sz w:val="24"/>
          <w:szCs w:val="24"/>
          <w:lang w:val="mn-MN"/>
        </w:rPr>
        <w:t>:</w:t>
      </w:r>
    </w:p>
    <w:p w14:paraId="24073F38" w14:textId="77777777" w:rsidR="00483F3C" w:rsidRPr="000E3F41" w:rsidRDefault="00483F3C" w:rsidP="00483F3C">
      <w:pPr>
        <w:pStyle w:val="NoSpacing"/>
        <w:jc w:val="both"/>
        <w:rPr>
          <w:sz w:val="24"/>
          <w:szCs w:val="24"/>
          <w:shd w:val="clear" w:color="auto" w:fill="FFFFFF"/>
          <w:lang w:val="mn-MN"/>
        </w:rPr>
      </w:pPr>
    </w:p>
    <w:p w14:paraId="45110323" w14:textId="7A381CC2" w:rsidR="00483F3C" w:rsidRPr="000E3F41" w:rsidRDefault="00483F3C" w:rsidP="00483F3C">
      <w:pPr>
        <w:pStyle w:val="NoSpacing"/>
        <w:ind w:firstLine="720"/>
        <w:jc w:val="both"/>
        <w:rPr>
          <w:sz w:val="24"/>
          <w:szCs w:val="24"/>
          <w:lang w:val="mn-MN"/>
        </w:rPr>
      </w:pPr>
      <w:r w:rsidRPr="000E3F41">
        <w:rPr>
          <w:sz w:val="24"/>
          <w:szCs w:val="24"/>
          <w:lang w:val="mn-MN"/>
        </w:rPr>
        <w:t>"22</w:t>
      </w:r>
      <w:r w:rsidRPr="000E3F41">
        <w:rPr>
          <w:sz w:val="24"/>
          <w:szCs w:val="24"/>
          <w:vertAlign w:val="superscript"/>
          <w:lang w:val="mn-MN"/>
        </w:rPr>
        <w:t>1</w:t>
      </w:r>
      <w:r w:rsidRPr="000E3F41">
        <w:rPr>
          <w:sz w:val="24"/>
          <w:szCs w:val="24"/>
          <w:lang w:val="mn-MN"/>
        </w:rPr>
        <w:t>.2.</w:t>
      </w:r>
      <w:bookmarkStart w:id="1" w:name="_Hlk167261599"/>
      <w:r w:rsidRPr="000E3F41">
        <w:rPr>
          <w:sz w:val="24"/>
          <w:szCs w:val="24"/>
          <w:lang w:val="mn-MN"/>
        </w:rPr>
        <w:t>Үндэсний хэмжээний томоохон бүтээн байгуулалт, дэд бүтцийн төсөл, хөтөлбөр хэрэгжүүлэх газарт</w:t>
      </w:r>
      <w:r w:rsidR="00C234C6" w:rsidRPr="000E3F41">
        <w:rPr>
          <w:sz w:val="24"/>
          <w:szCs w:val="24"/>
          <w:lang w:val="mn-MN"/>
        </w:rPr>
        <w:t xml:space="preserve"> </w:t>
      </w:r>
      <w:r w:rsidRPr="000E3F41">
        <w:rPr>
          <w:sz w:val="24"/>
          <w:szCs w:val="24"/>
          <w:lang w:val="mn-MN"/>
        </w:rPr>
        <w:t xml:space="preserve">батлагдсан ерөнхий төлөвлөгөөний дагуу тухайн газрыг иргэн, аж ахуйн нэгж, байгууллагад эзэмшүүлж ашиглуулах асуудлыг </w:t>
      </w:r>
      <w:r w:rsidR="00F83CE8" w:rsidRPr="000E3F41">
        <w:rPr>
          <w:sz w:val="24"/>
          <w:szCs w:val="24"/>
          <w:lang w:val="mn-MN"/>
        </w:rPr>
        <w:t>б</w:t>
      </w:r>
      <w:r w:rsidR="00C234C6" w:rsidRPr="000E3F41">
        <w:rPr>
          <w:sz w:val="24"/>
          <w:szCs w:val="24"/>
          <w:lang w:val="mn-MN"/>
        </w:rPr>
        <w:t xml:space="preserve">үтээн байгуулалт хариуцсан байгууллага </w:t>
      </w:r>
      <w:r w:rsidRPr="000E3F41">
        <w:rPr>
          <w:sz w:val="24"/>
          <w:szCs w:val="24"/>
          <w:lang w:val="mn-MN"/>
        </w:rPr>
        <w:t>шийдвэрлэж, зохион байгуулна.</w:t>
      </w:r>
    </w:p>
    <w:bookmarkEnd w:id="1"/>
    <w:p w14:paraId="38B22D9B" w14:textId="77777777" w:rsidR="00483F3C" w:rsidRPr="000E3F41" w:rsidRDefault="00483F3C" w:rsidP="00483F3C">
      <w:pPr>
        <w:pStyle w:val="NoSpacing"/>
        <w:ind w:firstLine="720"/>
        <w:jc w:val="both"/>
        <w:rPr>
          <w:sz w:val="24"/>
          <w:szCs w:val="24"/>
          <w:lang w:val="mn-MN"/>
        </w:rPr>
      </w:pPr>
    </w:p>
    <w:p w14:paraId="268C6F9F" w14:textId="77777777" w:rsidR="00483F3C" w:rsidRPr="000E3F41" w:rsidRDefault="00483F3C" w:rsidP="00483F3C">
      <w:pPr>
        <w:pStyle w:val="NoSpacing"/>
        <w:ind w:firstLine="720"/>
        <w:jc w:val="both"/>
        <w:rPr>
          <w:sz w:val="24"/>
          <w:szCs w:val="24"/>
          <w:lang w:val="mn-MN"/>
        </w:rPr>
      </w:pPr>
      <w:r w:rsidRPr="000E3F41">
        <w:rPr>
          <w:sz w:val="24"/>
          <w:szCs w:val="24"/>
          <w:lang w:val="mn-MN"/>
        </w:rPr>
        <w:t xml:space="preserve">2 дугаар зүйл.Энэ хуулийг Шинэ </w:t>
      </w:r>
      <w:proofErr w:type="spellStart"/>
      <w:r w:rsidRPr="000E3F41">
        <w:rPr>
          <w:sz w:val="24"/>
          <w:szCs w:val="24"/>
          <w:lang w:val="mn-MN"/>
        </w:rPr>
        <w:t>Хархорум</w:t>
      </w:r>
      <w:proofErr w:type="spellEnd"/>
      <w:r w:rsidRPr="000E3F41">
        <w:rPr>
          <w:sz w:val="24"/>
          <w:szCs w:val="24"/>
          <w:lang w:val="mn-MN"/>
        </w:rPr>
        <w:t xml:space="preserve"> хотын бүтээн байгуулалтыг дэмжих тухай хууль хүчин төгөлдөр болсон өдрөөс эхлэн дагаж мөрдөнө.</w:t>
      </w:r>
    </w:p>
    <w:p w14:paraId="74A2F835" w14:textId="77777777" w:rsidR="00483F3C" w:rsidRPr="000E3F41" w:rsidRDefault="00483F3C" w:rsidP="00483F3C">
      <w:pPr>
        <w:widowControl/>
        <w:autoSpaceDE/>
        <w:autoSpaceDN/>
        <w:jc w:val="both"/>
        <w:rPr>
          <w:rFonts w:eastAsia="Times New Roman"/>
          <w:sz w:val="24"/>
          <w:szCs w:val="24"/>
          <w:lang w:val="mn-MN"/>
        </w:rPr>
      </w:pPr>
    </w:p>
    <w:p w14:paraId="2B18F41A" w14:textId="77777777" w:rsidR="00483F3C" w:rsidRPr="000E3F41" w:rsidRDefault="00483F3C" w:rsidP="00483F3C">
      <w:pPr>
        <w:pStyle w:val="NoSpacing"/>
        <w:jc w:val="both"/>
        <w:rPr>
          <w:sz w:val="24"/>
          <w:szCs w:val="24"/>
          <w:lang w:val="mn-MN"/>
        </w:rPr>
      </w:pPr>
    </w:p>
    <w:p w14:paraId="7759642E" w14:textId="77777777" w:rsidR="00483F3C" w:rsidRPr="000E3F41" w:rsidRDefault="00483F3C" w:rsidP="00483F3C">
      <w:pPr>
        <w:pStyle w:val="NoSpacing"/>
        <w:jc w:val="center"/>
        <w:rPr>
          <w:sz w:val="24"/>
          <w:szCs w:val="24"/>
          <w:lang w:val="mn-MN"/>
        </w:rPr>
      </w:pPr>
    </w:p>
    <w:p w14:paraId="3B6537A4" w14:textId="77777777" w:rsidR="00483F3C" w:rsidRPr="000E3F41" w:rsidRDefault="00483F3C" w:rsidP="00483F3C">
      <w:pPr>
        <w:pStyle w:val="NoSpacing"/>
        <w:jc w:val="center"/>
        <w:rPr>
          <w:sz w:val="24"/>
          <w:szCs w:val="24"/>
          <w:lang w:val="mn-MN"/>
        </w:rPr>
      </w:pPr>
    </w:p>
    <w:p w14:paraId="35145D07" w14:textId="77777777" w:rsidR="00483F3C" w:rsidRPr="000E3F41" w:rsidRDefault="00483F3C" w:rsidP="00483F3C">
      <w:pPr>
        <w:pStyle w:val="NoSpacing"/>
        <w:jc w:val="center"/>
        <w:rPr>
          <w:sz w:val="24"/>
          <w:szCs w:val="24"/>
          <w:lang w:val="mn-MN"/>
        </w:rPr>
      </w:pPr>
    </w:p>
    <w:p w14:paraId="6941B633" w14:textId="77777777" w:rsidR="00483F3C" w:rsidRPr="000E3F41" w:rsidRDefault="00483F3C" w:rsidP="00483F3C">
      <w:pPr>
        <w:pStyle w:val="NoSpacing"/>
        <w:jc w:val="center"/>
        <w:rPr>
          <w:sz w:val="24"/>
          <w:szCs w:val="24"/>
          <w:lang w:val="mn-MN"/>
        </w:rPr>
      </w:pPr>
    </w:p>
    <w:p w14:paraId="18F7A882" w14:textId="77777777" w:rsidR="00483F3C" w:rsidRPr="000E3F41" w:rsidRDefault="00483F3C" w:rsidP="00483F3C">
      <w:pPr>
        <w:pStyle w:val="NoSpacing"/>
        <w:jc w:val="center"/>
        <w:rPr>
          <w:sz w:val="24"/>
          <w:szCs w:val="24"/>
          <w:lang w:val="mn-MN"/>
        </w:rPr>
      </w:pPr>
    </w:p>
    <w:p w14:paraId="70083EDE" w14:textId="77777777" w:rsidR="00483F3C" w:rsidRPr="000E3F41" w:rsidRDefault="00483F3C" w:rsidP="00483F3C">
      <w:pPr>
        <w:pStyle w:val="NoSpacing"/>
        <w:jc w:val="center"/>
        <w:rPr>
          <w:sz w:val="24"/>
          <w:szCs w:val="24"/>
          <w:lang w:val="mn-MN"/>
        </w:rPr>
      </w:pPr>
      <w:r w:rsidRPr="000E3F41">
        <w:rPr>
          <w:sz w:val="24"/>
          <w:szCs w:val="24"/>
          <w:lang w:val="mn-MN"/>
        </w:rPr>
        <w:t>ГАРЫН ҮСЭГ</w:t>
      </w:r>
    </w:p>
    <w:p w14:paraId="59C0F59F" w14:textId="77777777" w:rsidR="005368DF" w:rsidRPr="000E3F41" w:rsidRDefault="005368DF" w:rsidP="00194CFA">
      <w:pPr>
        <w:pStyle w:val="NoSpacing"/>
        <w:ind w:firstLine="720"/>
        <w:jc w:val="both"/>
        <w:rPr>
          <w:sz w:val="24"/>
          <w:szCs w:val="24"/>
          <w:lang w:val="mn-MN"/>
        </w:rPr>
      </w:pPr>
    </w:p>
    <w:p w14:paraId="1E3EE092" w14:textId="77777777" w:rsidR="003D06EF" w:rsidRPr="000E3F41" w:rsidRDefault="003D06EF">
      <w:pPr>
        <w:rPr>
          <w:sz w:val="24"/>
          <w:szCs w:val="24"/>
          <w:lang w:val="mn-MN"/>
        </w:rPr>
      </w:pPr>
    </w:p>
    <w:sectPr w:rsidR="003D06EF" w:rsidRPr="000E3F41" w:rsidSect="00F831EE">
      <w:footerReference w:type="default" r:id="rId7"/>
      <w:pgSz w:w="11910" w:h="16840"/>
      <w:pgMar w:top="1040" w:right="740" w:bottom="1100" w:left="1600" w:header="0"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7DF5" w14:textId="77777777" w:rsidR="006B5B1B" w:rsidRDefault="006B5B1B" w:rsidP="00E713BF">
      <w:r>
        <w:separator/>
      </w:r>
    </w:p>
  </w:endnote>
  <w:endnote w:type="continuationSeparator" w:id="0">
    <w:p w14:paraId="4B9F61F7" w14:textId="77777777" w:rsidR="006B5B1B" w:rsidRDefault="006B5B1B" w:rsidP="00E7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625F" w14:textId="1001BFEB" w:rsidR="004912DA" w:rsidRDefault="009F24C9">
    <w:pPr>
      <w:pStyle w:val="BodyText"/>
      <w:spacing w:line="14" w:lineRule="auto"/>
      <w:ind w:left="0" w:firstLine="0"/>
      <w:jc w:val="left"/>
      <w:rPr>
        <w:sz w:val="20"/>
      </w:rPr>
    </w:pPr>
    <w:r>
      <w:rPr>
        <w:noProof/>
      </w:rPr>
      <mc:AlternateContent>
        <mc:Choice Requires="wps">
          <w:drawing>
            <wp:anchor distT="0" distB="0" distL="0" distR="0" simplePos="0" relativeHeight="251657728" behindDoc="1" locked="0" layoutInCell="1" allowOverlap="1" wp14:anchorId="2F8EA95F" wp14:editId="2A801DBE">
              <wp:simplePos x="0" y="0"/>
              <wp:positionH relativeFrom="page">
                <wp:posOffset>3969385</wp:posOffset>
              </wp:positionH>
              <wp:positionV relativeFrom="page">
                <wp:posOffset>9980930</wp:posOffset>
              </wp:positionV>
              <wp:extent cx="173990" cy="196215"/>
              <wp:effectExtent l="0" t="0" r="0" b="0"/>
              <wp:wrapNone/>
              <wp:docPr id="15755568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0F8AFAAE" w14:textId="3EDAB41C" w:rsidR="004912DA" w:rsidRPr="00E713BF" w:rsidRDefault="004912DA">
                          <w:pPr>
                            <w:pStyle w:val="BodyText"/>
                            <w:spacing w:before="12"/>
                            <w:ind w:left="60" w:firstLine="0"/>
                            <w:jc w:val="left"/>
                            <w:rPr>
                              <w:lang w:val="mn-MN"/>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F8EA95F" id="_x0000_t202" coordsize="21600,21600" o:spt="202" path="m,l,21600r21600,l21600,xe">
              <v:stroke joinstyle="miter"/>
              <v:path gradientshapeok="t" o:connecttype="rect"/>
            </v:shapetype>
            <v:shape id="Text Box 1" o:spid="_x0000_s1026" type="#_x0000_t202" style="position:absolute;margin-left:312.55pt;margin-top:785.9pt;width:13.7pt;height:15.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" filled="f" stroked="f">
              <v:textbox inset="0,0,0,0">
                <w:txbxContent>
                  <w:p w14:paraId="0F8AFAAE" w14:textId="3EDAB41C" w:rsidR="004912DA" w:rsidRPr="00E713BF" w:rsidRDefault="004912DA">
                    <w:pPr>
                      <w:pStyle w:val="BodyText"/>
                      <w:spacing w:before="12"/>
                      <w:ind w:left="60" w:firstLine="0"/>
                      <w:jc w:val="left"/>
                      <w:rPr>
                        <w:lang w:val="mn-M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9FB9C" w14:textId="77777777" w:rsidR="006B5B1B" w:rsidRDefault="006B5B1B" w:rsidP="00E713BF">
      <w:r>
        <w:separator/>
      </w:r>
    </w:p>
  </w:footnote>
  <w:footnote w:type="continuationSeparator" w:id="0">
    <w:p w14:paraId="263C32C2" w14:textId="77777777" w:rsidR="006B5B1B" w:rsidRDefault="006B5B1B" w:rsidP="00E71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FA"/>
    <w:rsid w:val="00022C01"/>
    <w:rsid w:val="000C2626"/>
    <w:rsid w:val="000D62CB"/>
    <w:rsid w:val="000E2883"/>
    <w:rsid w:val="000E3F41"/>
    <w:rsid w:val="0013141D"/>
    <w:rsid w:val="00192088"/>
    <w:rsid w:val="00194CFA"/>
    <w:rsid w:val="001A2FA0"/>
    <w:rsid w:val="001B20FD"/>
    <w:rsid w:val="001B3A59"/>
    <w:rsid w:val="001E4F28"/>
    <w:rsid w:val="002026BA"/>
    <w:rsid w:val="00216640"/>
    <w:rsid w:val="00222BD5"/>
    <w:rsid w:val="00225859"/>
    <w:rsid w:val="00292B3D"/>
    <w:rsid w:val="002F239C"/>
    <w:rsid w:val="003422EC"/>
    <w:rsid w:val="003533BC"/>
    <w:rsid w:val="003560EC"/>
    <w:rsid w:val="003735E7"/>
    <w:rsid w:val="00376F83"/>
    <w:rsid w:val="003D06EF"/>
    <w:rsid w:val="003E3688"/>
    <w:rsid w:val="00401612"/>
    <w:rsid w:val="0048033A"/>
    <w:rsid w:val="00483F3C"/>
    <w:rsid w:val="004912DA"/>
    <w:rsid w:val="004A3523"/>
    <w:rsid w:val="004A5BB9"/>
    <w:rsid w:val="00532E73"/>
    <w:rsid w:val="005368DF"/>
    <w:rsid w:val="00552FF5"/>
    <w:rsid w:val="005E1767"/>
    <w:rsid w:val="005E607B"/>
    <w:rsid w:val="006025CA"/>
    <w:rsid w:val="006125BC"/>
    <w:rsid w:val="00656334"/>
    <w:rsid w:val="00662AED"/>
    <w:rsid w:val="00675EAD"/>
    <w:rsid w:val="006A1491"/>
    <w:rsid w:val="006B5B1B"/>
    <w:rsid w:val="00700A2C"/>
    <w:rsid w:val="00713309"/>
    <w:rsid w:val="007277CB"/>
    <w:rsid w:val="00742731"/>
    <w:rsid w:val="007519C1"/>
    <w:rsid w:val="00752BBF"/>
    <w:rsid w:val="007B4E1E"/>
    <w:rsid w:val="007E6488"/>
    <w:rsid w:val="0081425A"/>
    <w:rsid w:val="008206F3"/>
    <w:rsid w:val="0082226B"/>
    <w:rsid w:val="00842573"/>
    <w:rsid w:val="0086322D"/>
    <w:rsid w:val="008A36AF"/>
    <w:rsid w:val="008A3903"/>
    <w:rsid w:val="008E29FD"/>
    <w:rsid w:val="00924399"/>
    <w:rsid w:val="00947204"/>
    <w:rsid w:val="009B6DF9"/>
    <w:rsid w:val="009C0530"/>
    <w:rsid w:val="009D0034"/>
    <w:rsid w:val="009E7090"/>
    <w:rsid w:val="009F24C9"/>
    <w:rsid w:val="009F5CD3"/>
    <w:rsid w:val="009F6168"/>
    <w:rsid w:val="00A30E22"/>
    <w:rsid w:val="00A73DD6"/>
    <w:rsid w:val="00AB01C8"/>
    <w:rsid w:val="00AE2469"/>
    <w:rsid w:val="00AE76BE"/>
    <w:rsid w:val="00AF04E9"/>
    <w:rsid w:val="00B151D7"/>
    <w:rsid w:val="00B60353"/>
    <w:rsid w:val="00B90AAA"/>
    <w:rsid w:val="00BD4781"/>
    <w:rsid w:val="00BF02BE"/>
    <w:rsid w:val="00BF2A40"/>
    <w:rsid w:val="00BF3D69"/>
    <w:rsid w:val="00C234C6"/>
    <w:rsid w:val="00C32D80"/>
    <w:rsid w:val="00C426C3"/>
    <w:rsid w:val="00CD417A"/>
    <w:rsid w:val="00D06AD7"/>
    <w:rsid w:val="00D14898"/>
    <w:rsid w:val="00D2045D"/>
    <w:rsid w:val="00D47ED3"/>
    <w:rsid w:val="00D6692C"/>
    <w:rsid w:val="00DE0E06"/>
    <w:rsid w:val="00DF0B18"/>
    <w:rsid w:val="00E713BF"/>
    <w:rsid w:val="00E756F8"/>
    <w:rsid w:val="00EA7B8E"/>
    <w:rsid w:val="00F831EE"/>
    <w:rsid w:val="00F83CE8"/>
    <w:rsid w:val="00FD3AEB"/>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49860"/>
  <w15:docId w15:val="{9F0CD3CF-26D0-4FD9-B7F6-31857BFA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FA"/>
    <w:pPr>
      <w:widowControl w:val="0"/>
      <w:autoSpaceDE w:val="0"/>
      <w:autoSpaceDN w:val="0"/>
      <w:spacing w:after="0" w:line="240" w:lineRule="auto"/>
    </w:pPr>
    <w:rPr>
      <w:rFonts w:ascii="Arial" w:eastAsia="Arial" w:hAnsi="Arial" w:cs="Arial"/>
      <w:kern w:val="0"/>
      <w:lang w:val="kk-K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4CFA"/>
    <w:pPr>
      <w:ind w:left="102" w:firstLine="566"/>
      <w:jc w:val="both"/>
    </w:pPr>
    <w:rPr>
      <w:sz w:val="24"/>
      <w:szCs w:val="24"/>
    </w:rPr>
  </w:style>
  <w:style w:type="character" w:customStyle="1" w:styleId="BodyTextChar">
    <w:name w:val="Body Text Char"/>
    <w:basedOn w:val="DefaultParagraphFont"/>
    <w:link w:val="BodyText"/>
    <w:uiPriority w:val="1"/>
    <w:rsid w:val="00194CFA"/>
    <w:rPr>
      <w:rFonts w:ascii="Arial" w:eastAsia="Arial" w:hAnsi="Arial" w:cs="Arial"/>
      <w:kern w:val="0"/>
      <w:sz w:val="24"/>
      <w:szCs w:val="24"/>
      <w:lang w:val="kk-KZ"/>
    </w:rPr>
  </w:style>
  <w:style w:type="paragraph" w:styleId="NoSpacing">
    <w:name w:val="No Spacing"/>
    <w:uiPriority w:val="1"/>
    <w:qFormat/>
    <w:rsid w:val="00194CFA"/>
    <w:pPr>
      <w:widowControl w:val="0"/>
      <w:autoSpaceDE w:val="0"/>
      <w:autoSpaceDN w:val="0"/>
      <w:spacing w:after="0" w:line="240" w:lineRule="auto"/>
    </w:pPr>
    <w:rPr>
      <w:rFonts w:ascii="Arial" w:eastAsia="Arial" w:hAnsi="Arial" w:cs="Arial"/>
      <w:kern w:val="0"/>
      <w:lang w:val="kk-KZ"/>
    </w:rPr>
  </w:style>
  <w:style w:type="paragraph" w:styleId="NormalWeb">
    <w:name w:val="Normal (Web)"/>
    <w:basedOn w:val="Normal"/>
    <w:uiPriority w:val="99"/>
    <w:semiHidden/>
    <w:unhideWhenUsed/>
    <w:rsid w:val="009D003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pull-right">
    <w:name w:val="pull-right"/>
    <w:basedOn w:val="DefaultParagraphFont"/>
    <w:rsid w:val="009D0034"/>
  </w:style>
  <w:style w:type="paragraph" w:styleId="Header">
    <w:name w:val="header"/>
    <w:basedOn w:val="Normal"/>
    <w:link w:val="HeaderChar"/>
    <w:uiPriority w:val="99"/>
    <w:unhideWhenUsed/>
    <w:rsid w:val="00E713BF"/>
    <w:pPr>
      <w:tabs>
        <w:tab w:val="center" w:pos="4680"/>
        <w:tab w:val="right" w:pos="9360"/>
      </w:tabs>
    </w:pPr>
  </w:style>
  <w:style w:type="character" w:customStyle="1" w:styleId="HeaderChar">
    <w:name w:val="Header Char"/>
    <w:basedOn w:val="DefaultParagraphFont"/>
    <w:link w:val="Header"/>
    <w:uiPriority w:val="99"/>
    <w:rsid w:val="00E713BF"/>
    <w:rPr>
      <w:rFonts w:ascii="Arial" w:eastAsia="Arial" w:hAnsi="Arial" w:cs="Arial"/>
      <w:kern w:val="0"/>
      <w:lang w:val="kk-KZ"/>
    </w:rPr>
  </w:style>
  <w:style w:type="paragraph" w:styleId="Footer">
    <w:name w:val="footer"/>
    <w:basedOn w:val="Normal"/>
    <w:link w:val="FooterChar"/>
    <w:uiPriority w:val="99"/>
    <w:unhideWhenUsed/>
    <w:rsid w:val="00E713BF"/>
    <w:pPr>
      <w:tabs>
        <w:tab w:val="center" w:pos="4680"/>
        <w:tab w:val="right" w:pos="9360"/>
      </w:tabs>
    </w:pPr>
  </w:style>
  <w:style w:type="character" w:customStyle="1" w:styleId="FooterChar">
    <w:name w:val="Footer Char"/>
    <w:basedOn w:val="DefaultParagraphFont"/>
    <w:link w:val="Footer"/>
    <w:uiPriority w:val="99"/>
    <w:rsid w:val="00E713BF"/>
    <w:rPr>
      <w:rFonts w:ascii="Arial" w:eastAsia="Arial" w:hAnsi="Arial" w:cs="Arial"/>
      <w:kern w:val="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513222">
      <w:bodyDiv w:val="1"/>
      <w:marLeft w:val="0"/>
      <w:marRight w:val="0"/>
      <w:marTop w:val="0"/>
      <w:marBottom w:val="0"/>
      <w:divBdr>
        <w:top w:val="none" w:sz="0" w:space="0" w:color="auto"/>
        <w:left w:val="none" w:sz="0" w:space="0" w:color="auto"/>
        <w:bottom w:val="none" w:sz="0" w:space="0" w:color="auto"/>
        <w:right w:val="none" w:sz="0" w:space="0" w:color="auto"/>
      </w:divBdr>
      <w:divsChild>
        <w:div w:id="125205779">
          <w:marLeft w:val="0"/>
          <w:marRight w:val="0"/>
          <w:marTop w:val="300"/>
          <w:marBottom w:val="0"/>
          <w:divBdr>
            <w:top w:val="none" w:sz="0" w:space="0" w:color="auto"/>
            <w:left w:val="none" w:sz="0" w:space="0" w:color="auto"/>
            <w:bottom w:val="none" w:sz="0" w:space="0" w:color="auto"/>
            <w:right w:val="none" w:sz="0" w:space="0" w:color="auto"/>
          </w:divBdr>
        </w:div>
        <w:div w:id="289630403">
          <w:marLeft w:val="0"/>
          <w:marRight w:val="0"/>
          <w:marTop w:val="150"/>
          <w:marBottom w:val="0"/>
          <w:divBdr>
            <w:top w:val="none" w:sz="0" w:space="0" w:color="auto"/>
            <w:left w:val="none" w:sz="0" w:space="0" w:color="auto"/>
            <w:bottom w:val="none" w:sz="0" w:space="0" w:color="auto"/>
            <w:right w:val="none" w:sz="0" w:space="0" w:color="auto"/>
          </w:divBdr>
        </w:div>
        <w:div w:id="497384216">
          <w:marLeft w:val="0"/>
          <w:marRight w:val="0"/>
          <w:marTop w:val="300"/>
          <w:marBottom w:val="0"/>
          <w:divBdr>
            <w:top w:val="none" w:sz="0" w:space="0" w:color="auto"/>
            <w:left w:val="none" w:sz="0" w:space="0" w:color="auto"/>
            <w:bottom w:val="none" w:sz="0" w:space="0" w:color="auto"/>
            <w:right w:val="none" w:sz="0" w:space="0" w:color="auto"/>
          </w:divBdr>
        </w:div>
        <w:div w:id="1050350519">
          <w:marLeft w:val="0"/>
          <w:marRight w:val="0"/>
          <w:marTop w:val="300"/>
          <w:marBottom w:val="0"/>
          <w:divBdr>
            <w:top w:val="none" w:sz="0" w:space="0" w:color="auto"/>
            <w:left w:val="none" w:sz="0" w:space="0" w:color="auto"/>
            <w:bottom w:val="none" w:sz="0" w:space="0" w:color="auto"/>
            <w:right w:val="none" w:sz="0" w:space="0" w:color="auto"/>
          </w:divBdr>
        </w:div>
        <w:div w:id="1476799623">
          <w:marLeft w:val="1572"/>
          <w:marRight w:val="0"/>
          <w:marTop w:val="150"/>
          <w:marBottom w:val="150"/>
          <w:divBdr>
            <w:top w:val="none" w:sz="0" w:space="0" w:color="auto"/>
            <w:left w:val="none" w:sz="0" w:space="0" w:color="auto"/>
            <w:bottom w:val="none" w:sz="0" w:space="0" w:color="auto"/>
            <w:right w:val="none" w:sz="0" w:space="0" w:color="auto"/>
          </w:divBdr>
        </w:div>
        <w:div w:id="1495951111">
          <w:marLeft w:val="0"/>
          <w:marRight w:val="0"/>
          <w:marTop w:val="150"/>
          <w:marBottom w:val="0"/>
          <w:divBdr>
            <w:top w:val="none" w:sz="0" w:space="0" w:color="auto"/>
            <w:left w:val="none" w:sz="0" w:space="0" w:color="auto"/>
            <w:bottom w:val="none" w:sz="0" w:space="0" w:color="auto"/>
            <w:right w:val="none" w:sz="0" w:space="0" w:color="auto"/>
          </w:divBdr>
        </w:div>
        <w:div w:id="2143227879">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90D8-6A59-46AC-A58B-6B2ADDE4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2024-05-22T01:16:00Z</cp:lastPrinted>
  <dcterms:created xsi:type="dcterms:W3CDTF">2024-05-22T01:08:00Z</dcterms:created>
  <dcterms:modified xsi:type="dcterms:W3CDTF">2024-05-22T01:22:00Z</dcterms:modified>
</cp:coreProperties>
</file>